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72B" w:rsidRPr="0075108B" w:rsidRDefault="0088072B" w:rsidP="0088072B">
      <w:pPr>
        <w:jc w:val="center"/>
        <w:rPr>
          <w:rFonts w:ascii="Times New Roman" w:hAnsi="Times New Roman" w:cs="Times New Roman"/>
          <w:color w:val="000000" w:themeColor="text1"/>
        </w:rPr>
      </w:pPr>
      <w:r w:rsidRPr="0075108B">
        <w:rPr>
          <w:rFonts w:ascii="Times New Roman" w:hAnsi="Times New Roman" w:cs="Times New Roman"/>
          <w:color w:val="000000" w:themeColor="text1"/>
        </w:rPr>
        <w:t>PROCLAMARE</w:t>
      </w:r>
    </w:p>
    <w:p w:rsidR="0088072B" w:rsidRPr="0075108B" w:rsidRDefault="0088072B" w:rsidP="0088072B">
      <w:pPr>
        <w:spacing w:after="0"/>
        <w:jc w:val="center"/>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 xml:space="preserve">a Comitetului executiv al Consiliului Baroului Polonez din 14 decembrie 2011 privind promulgarea textului consolidat al </w:t>
      </w:r>
      <w:r w:rsidR="001E18E0" w:rsidRPr="0075108B">
        <w:rPr>
          <w:rFonts w:ascii="Times New Roman" w:hAnsi="Times New Roman" w:cs="Times New Roman"/>
          <w:color w:val="000000" w:themeColor="text1"/>
          <w:lang w:val="ro-RO"/>
        </w:rPr>
        <w:t>Normelo</w:t>
      </w:r>
      <w:r w:rsidR="00457A48">
        <w:rPr>
          <w:rFonts w:ascii="Times New Roman" w:hAnsi="Times New Roman" w:cs="Times New Roman"/>
          <w:color w:val="000000" w:themeColor="text1"/>
          <w:lang w:val="ro-RO"/>
        </w:rPr>
        <w:t>r</w:t>
      </w:r>
      <w:r w:rsidR="001E18E0" w:rsidRPr="0075108B">
        <w:rPr>
          <w:rFonts w:ascii="Times New Roman" w:hAnsi="Times New Roman" w:cs="Times New Roman"/>
          <w:color w:val="000000" w:themeColor="text1"/>
          <w:lang w:val="ro-RO"/>
        </w:rPr>
        <w:t xml:space="preserve"> deontologice</w:t>
      </w:r>
      <w:r w:rsidRPr="0075108B">
        <w:rPr>
          <w:rFonts w:ascii="Times New Roman" w:hAnsi="Times New Roman" w:cs="Times New Roman"/>
          <w:color w:val="000000" w:themeColor="text1"/>
          <w:lang w:val="ro-RO"/>
        </w:rPr>
        <w:t xml:space="preserve"> al</w:t>
      </w:r>
      <w:r w:rsidR="001E18E0" w:rsidRPr="0075108B">
        <w:rPr>
          <w:rFonts w:ascii="Times New Roman" w:hAnsi="Times New Roman" w:cs="Times New Roman"/>
          <w:color w:val="000000" w:themeColor="text1"/>
          <w:lang w:val="ro-RO"/>
        </w:rPr>
        <w:t>e</w:t>
      </w:r>
      <w:r w:rsidRPr="0075108B">
        <w:rPr>
          <w:rFonts w:ascii="Times New Roman" w:hAnsi="Times New Roman" w:cs="Times New Roman"/>
          <w:color w:val="000000" w:themeColor="text1"/>
          <w:lang w:val="ro-RO"/>
        </w:rPr>
        <w:t xml:space="preserve"> Avocaților și demnitatea profesiei </w:t>
      </w:r>
    </w:p>
    <w:p w:rsidR="0088072B" w:rsidRPr="0075108B" w:rsidRDefault="0088072B" w:rsidP="0088072B">
      <w:pPr>
        <w:spacing w:after="0"/>
        <w:jc w:val="center"/>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 xml:space="preserve">(Codul deontologic al avocaților) </w:t>
      </w:r>
    </w:p>
    <w:p w:rsidR="0088072B" w:rsidRPr="0075108B" w:rsidRDefault="0088072B" w:rsidP="0088072B">
      <w:pPr>
        <w:spacing w:after="0"/>
        <w:jc w:val="center"/>
        <w:rPr>
          <w:rFonts w:ascii="Times New Roman" w:hAnsi="Times New Roman" w:cs="Times New Roman"/>
          <w:color w:val="000000" w:themeColor="text1"/>
          <w:lang w:val="ro-RO"/>
        </w:rPr>
      </w:pPr>
    </w:p>
    <w:p w:rsidR="0088072B" w:rsidRPr="0075108B" w:rsidRDefault="0088072B" w:rsidP="0088072B">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 xml:space="preserve">Textul consolidat al </w:t>
      </w:r>
      <w:r w:rsidR="001E18E0" w:rsidRPr="0075108B">
        <w:rPr>
          <w:rFonts w:ascii="Times New Roman" w:hAnsi="Times New Roman" w:cs="Times New Roman"/>
          <w:color w:val="000000" w:themeColor="text1"/>
          <w:lang w:val="ro-RO"/>
        </w:rPr>
        <w:t>Normelo</w:t>
      </w:r>
      <w:r w:rsidR="00457A48">
        <w:rPr>
          <w:rFonts w:ascii="Times New Roman" w:hAnsi="Times New Roman" w:cs="Times New Roman"/>
          <w:color w:val="000000" w:themeColor="text1"/>
          <w:lang w:val="ro-RO"/>
        </w:rPr>
        <w:t>r</w:t>
      </w:r>
      <w:bookmarkStart w:id="0" w:name="_GoBack"/>
      <w:bookmarkEnd w:id="0"/>
      <w:r w:rsidR="001E18E0" w:rsidRPr="0075108B">
        <w:rPr>
          <w:rFonts w:ascii="Times New Roman" w:hAnsi="Times New Roman" w:cs="Times New Roman"/>
          <w:color w:val="000000" w:themeColor="text1"/>
          <w:lang w:val="ro-RO"/>
        </w:rPr>
        <w:t xml:space="preserve"> deontologice </w:t>
      </w:r>
      <w:r w:rsidRPr="0075108B">
        <w:rPr>
          <w:rFonts w:ascii="Times New Roman" w:hAnsi="Times New Roman" w:cs="Times New Roman"/>
          <w:color w:val="000000" w:themeColor="text1"/>
          <w:lang w:val="ro-RO"/>
        </w:rPr>
        <w:t>al</w:t>
      </w:r>
      <w:r w:rsidR="001E18E0" w:rsidRPr="0075108B">
        <w:rPr>
          <w:rFonts w:ascii="Times New Roman" w:hAnsi="Times New Roman" w:cs="Times New Roman"/>
          <w:color w:val="000000" w:themeColor="text1"/>
          <w:lang w:val="ro-RO"/>
        </w:rPr>
        <w:t>e</w:t>
      </w:r>
      <w:r w:rsidRPr="0075108B">
        <w:rPr>
          <w:rFonts w:ascii="Times New Roman" w:hAnsi="Times New Roman" w:cs="Times New Roman"/>
          <w:color w:val="000000" w:themeColor="text1"/>
          <w:lang w:val="ro-RO"/>
        </w:rPr>
        <w:t xml:space="preserve"> Avocaților și Demnitatea Profesiei (Codul Deontologic al Avocaților), adoptat de Consiliul Baroului Polonez din 10 octombrie 1998 (Rezoluția nr 2 / XVIII / 98), </w:t>
      </w:r>
      <w:r w:rsidR="001E18E0" w:rsidRPr="0075108B">
        <w:rPr>
          <w:rFonts w:ascii="Times New Roman" w:hAnsi="Times New Roman" w:cs="Times New Roman"/>
          <w:color w:val="000000" w:themeColor="text1"/>
          <w:lang w:val="ro-RO"/>
        </w:rPr>
        <w:t>după</w:t>
      </w:r>
      <w:r w:rsidRPr="0075108B">
        <w:rPr>
          <w:rFonts w:ascii="Times New Roman" w:hAnsi="Times New Roman" w:cs="Times New Roman"/>
          <w:color w:val="000000" w:themeColor="text1"/>
          <w:lang w:val="ro-RO"/>
        </w:rPr>
        <w:t xml:space="preserve"> cum a fost modificată prin Rezoluția nr 3</w:t>
      </w:r>
      <w:r w:rsidR="001E18E0" w:rsidRPr="0075108B">
        <w:rPr>
          <w:rFonts w:ascii="Times New Roman" w:hAnsi="Times New Roman" w:cs="Times New Roman"/>
          <w:color w:val="000000" w:themeColor="text1"/>
          <w:lang w:val="ro-RO"/>
        </w:rPr>
        <w:t>2/2005 al Consiliului Baroului P</w:t>
      </w:r>
      <w:r w:rsidRPr="0075108B">
        <w:rPr>
          <w:rFonts w:ascii="Times New Roman" w:hAnsi="Times New Roman" w:cs="Times New Roman"/>
          <w:color w:val="000000" w:themeColor="text1"/>
          <w:lang w:val="ro-RO"/>
        </w:rPr>
        <w:t>olonez din 19 noiembrie 2005 și re</w:t>
      </w:r>
      <w:r w:rsidR="001E18E0" w:rsidRPr="0075108B">
        <w:rPr>
          <w:rFonts w:ascii="Times New Roman" w:hAnsi="Times New Roman" w:cs="Times New Roman"/>
          <w:color w:val="000000" w:themeColor="text1"/>
          <w:lang w:val="ro-RO"/>
        </w:rPr>
        <w:t>zoluțiile Consiliului Baroului P</w:t>
      </w:r>
      <w:r w:rsidRPr="0075108B">
        <w:rPr>
          <w:rFonts w:ascii="Times New Roman" w:hAnsi="Times New Roman" w:cs="Times New Roman"/>
          <w:color w:val="000000" w:themeColor="text1"/>
          <w:lang w:val="ro-RO"/>
        </w:rPr>
        <w:t>olonez nr. 33/2011 - 54/2011 din 19 noiembrie 2011, este promulgată în conformitate cu Rezoluția nr 52/2011 al Consiliului Baroului Polonez din 19 noiembrie 2011.</w:t>
      </w:r>
    </w:p>
    <w:p w:rsidR="0088072B" w:rsidRPr="0075108B" w:rsidRDefault="0088072B" w:rsidP="0088072B">
      <w:pPr>
        <w:spacing w:after="0"/>
        <w:jc w:val="center"/>
        <w:rPr>
          <w:rFonts w:ascii="Times New Roman" w:hAnsi="Times New Roman" w:cs="Times New Roman"/>
          <w:color w:val="000000" w:themeColor="text1"/>
          <w:lang w:val="ro-RO"/>
        </w:rPr>
      </w:pPr>
    </w:p>
    <w:p w:rsidR="0088072B" w:rsidRPr="0075108B" w:rsidRDefault="001E18E0" w:rsidP="0088072B">
      <w:pPr>
        <w:spacing w:after="0"/>
        <w:jc w:val="center"/>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Normele deontologice ale</w:t>
      </w:r>
      <w:r w:rsidR="0088072B" w:rsidRPr="0075108B">
        <w:rPr>
          <w:rFonts w:ascii="Times New Roman" w:hAnsi="Times New Roman" w:cs="Times New Roman"/>
          <w:color w:val="000000" w:themeColor="text1"/>
          <w:lang w:val="ro-RO"/>
        </w:rPr>
        <w:t xml:space="preserve"> Avocați</w:t>
      </w:r>
      <w:r w:rsidRPr="0075108B">
        <w:rPr>
          <w:rFonts w:ascii="Times New Roman" w:hAnsi="Times New Roman" w:cs="Times New Roman"/>
          <w:color w:val="000000" w:themeColor="text1"/>
          <w:lang w:val="ro-RO"/>
        </w:rPr>
        <w:t>lor</w:t>
      </w:r>
      <w:r w:rsidR="0088072B" w:rsidRPr="0075108B">
        <w:rPr>
          <w:rFonts w:ascii="Times New Roman" w:hAnsi="Times New Roman" w:cs="Times New Roman"/>
          <w:color w:val="000000" w:themeColor="text1"/>
          <w:lang w:val="ro-RO"/>
        </w:rPr>
        <w:t xml:space="preserve"> și Demnitatea Profesiei</w:t>
      </w:r>
    </w:p>
    <w:p w:rsidR="0088072B" w:rsidRPr="0075108B" w:rsidRDefault="0088072B" w:rsidP="0088072B">
      <w:pPr>
        <w:spacing w:after="0"/>
        <w:jc w:val="center"/>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(Codul Deontologic al Avocaților)</w:t>
      </w:r>
    </w:p>
    <w:p w:rsidR="0088072B" w:rsidRPr="0075108B" w:rsidRDefault="0088072B" w:rsidP="0088072B">
      <w:pPr>
        <w:spacing w:after="0"/>
        <w:jc w:val="center"/>
        <w:rPr>
          <w:rFonts w:ascii="Times New Roman" w:hAnsi="Times New Roman" w:cs="Times New Roman"/>
          <w:color w:val="000000" w:themeColor="text1"/>
          <w:lang w:val="ro-RO"/>
        </w:rPr>
      </w:pPr>
    </w:p>
    <w:p w:rsidR="0088072B" w:rsidRPr="0075108B" w:rsidRDefault="0088072B" w:rsidP="0088072B">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Cu respect pentru trad</w:t>
      </w:r>
      <w:r w:rsidR="00C85E9B" w:rsidRPr="0075108B">
        <w:rPr>
          <w:rFonts w:ascii="Times New Roman" w:hAnsi="Times New Roman" w:cs="Times New Roman"/>
          <w:color w:val="000000" w:themeColor="text1"/>
          <w:lang w:val="ro-RO"/>
        </w:rPr>
        <w:t>iția sa îndelungată, în special</w:t>
      </w:r>
      <w:r w:rsidRPr="0075108B">
        <w:rPr>
          <w:rFonts w:ascii="Times New Roman" w:hAnsi="Times New Roman" w:cs="Times New Roman"/>
          <w:color w:val="000000" w:themeColor="text1"/>
          <w:lang w:val="ro-RO"/>
        </w:rPr>
        <w:t xml:space="preserve"> experiența practică a unei profesii </w:t>
      </w:r>
      <w:r w:rsidR="00C85E9B" w:rsidRPr="0075108B">
        <w:rPr>
          <w:rFonts w:ascii="Times New Roman" w:hAnsi="Times New Roman" w:cs="Times New Roman"/>
          <w:color w:val="000000" w:themeColor="text1"/>
          <w:lang w:val="ro-RO"/>
        </w:rPr>
        <w:t>liberale</w:t>
      </w:r>
      <w:r w:rsidRPr="0075108B">
        <w:rPr>
          <w:rFonts w:ascii="Times New Roman" w:hAnsi="Times New Roman" w:cs="Times New Roman"/>
          <w:color w:val="000000" w:themeColor="text1"/>
          <w:lang w:val="ro-RO"/>
        </w:rPr>
        <w:t>, independente și autonome dobândite de peste 80 de ani de la restabilirea Baroului Polonez, bazându</w:t>
      </w:r>
      <w:r w:rsidR="00151A3D" w:rsidRPr="0075108B">
        <w:rPr>
          <w:rFonts w:ascii="Times New Roman" w:hAnsi="Times New Roman" w:cs="Times New Roman"/>
          <w:color w:val="000000" w:themeColor="text1"/>
          <w:lang w:val="ro-RO"/>
        </w:rPr>
        <w:t xml:space="preserve">-se pe modelul primului set </w:t>
      </w:r>
      <w:r w:rsidR="00714A04" w:rsidRPr="0075108B">
        <w:rPr>
          <w:rFonts w:ascii="Times New Roman" w:hAnsi="Times New Roman" w:cs="Times New Roman"/>
          <w:color w:val="000000" w:themeColor="text1"/>
          <w:lang w:val="ro-RO"/>
        </w:rPr>
        <w:t>al</w:t>
      </w:r>
      <w:r w:rsidR="00151A3D" w:rsidRPr="0075108B">
        <w:rPr>
          <w:rFonts w:ascii="Times New Roman" w:hAnsi="Times New Roman" w:cs="Times New Roman"/>
          <w:color w:val="000000" w:themeColor="text1"/>
          <w:lang w:val="ro-RO"/>
        </w:rPr>
        <w:t xml:space="preserve"> </w:t>
      </w:r>
      <w:r w:rsidR="00C85E9B" w:rsidRPr="0075108B">
        <w:rPr>
          <w:rFonts w:ascii="Times New Roman" w:hAnsi="Times New Roman" w:cs="Times New Roman"/>
          <w:color w:val="000000" w:themeColor="text1"/>
          <w:lang w:val="ro-RO"/>
        </w:rPr>
        <w:t>Normelor deontologice ale Avocaților și</w:t>
      </w:r>
      <w:r w:rsidRPr="0075108B">
        <w:rPr>
          <w:rFonts w:ascii="Times New Roman" w:hAnsi="Times New Roman" w:cs="Times New Roman"/>
          <w:color w:val="000000" w:themeColor="text1"/>
          <w:lang w:val="ro-RO"/>
        </w:rPr>
        <w:t xml:space="preserve"> Demnitatea Profesiei adoptată de Consil</w:t>
      </w:r>
      <w:r w:rsidR="00151A3D" w:rsidRPr="0075108B">
        <w:rPr>
          <w:rFonts w:ascii="Times New Roman" w:hAnsi="Times New Roman" w:cs="Times New Roman"/>
          <w:color w:val="000000" w:themeColor="text1"/>
          <w:lang w:val="ro-RO"/>
        </w:rPr>
        <w:t>iul Baroului P</w:t>
      </w:r>
      <w:r w:rsidRPr="0075108B">
        <w:rPr>
          <w:rFonts w:ascii="Times New Roman" w:hAnsi="Times New Roman" w:cs="Times New Roman"/>
          <w:color w:val="000000" w:themeColor="text1"/>
          <w:lang w:val="ro-RO"/>
        </w:rPr>
        <w:t xml:space="preserve">olonez la data de 6 și 7 mai 1961, și oferind necesitatea de a îmbunătăți normele de practică profesională și de existență corporativă și </w:t>
      </w:r>
      <w:r w:rsidR="00714A04" w:rsidRPr="0075108B">
        <w:rPr>
          <w:rFonts w:ascii="Times New Roman" w:hAnsi="Times New Roman" w:cs="Times New Roman"/>
          <w:color w:val="000000" w:themeColor="text1"/>
          <w:lang w:val="ro-RO"/>
        </w:rPr>
        <w:t>de a le adapta</w:t>
      </w:r>
      <w:r w:rsidRPr="0075108B">
        <w:rPr>
          <w:rFonts w:ascii="Times New Roman" w:hAnsi="Times New Roman" w:cs="Times New Roman"/>
          <w:color w:val="000000" w:themeColor="text1"/>
          <w:lang w:val="ro-RO"/>
        </w:rPr>
        <w:t xml:space="preserve"> la o realitate </w:t>
      </w:r>
      <w:r w:rsidR="00C85E9B" w:rsidRPr="0075108B">
        <w:rPr>
          <w:rFonts w:ascii="Times New Roman" w:hAnsi="Times New Roman" w:cs="Times New Roman"/>
          <w:color w:val="000000" w:themeColor="text1"/>
          <w:lang w:val="ro-RO"/>
        </w:rPr>
        <w:t xml:space="preserve">aflată </w:t>
      </w:r>
      <w:r w:rsidRPr="0075108B">
        <w:rPr>
          <w:rFonts w:ascii="Times New Roman" w:hAnsi="Times New Roman" w:cs="Times New Roman"/>
          <w:color w:val="000000" w:themeColor="text1"/>
          <w:lang w:val="ro-RO"/>
        </w:rPr>
        <w:t>în schimbare, a</w:t>
      </w:r>
      <w:r w:rsidR="00151A3D" w:rsidRPr="0075108B">
        <w:rPr>
          <w:rFonts w:ascii="Times New Roman" w:hAnsi="Times New Roman" w:cs="Times New Roman"/>
          <w:color w:val="000000" w:themeColor="text1"/>
          <w:lang w:val="ro-RO"/>
        </w:rPr>
        <w:t xml:space="preserve"> Consiliul Baroului P</w:t>
      </w:r>
      <w:r w:rsidRPr="0075108B">
        <w:rPr>
          <w:rFonts w:ascii="Times New Roman" w:hAnsi="Times New Roman" w:cs="Times New Roman"/>
          <w:color w:val="000000" w:themeColor="text1"/>
          <w:lang w:val="ro-RO"/>
        </w:rPr>
        <w:t xml:space="preserve">olonez </w:t>
      </w:r>
      <w:r w:rsidR="00040B5A" w:rsidRPr="0075108B">
        <w:rPr>
          <w:rFonts w:ascii="Times New Roman" w:hAnsi="Times New Roman" w:cs="Times New Roman"/>
          <w:color w:val="000000" w:themeColor="text1"/>
          <w:lang w:val="ro-RO"/>
        </w:rPr>
        <w:t xml:space="preserve">a hotârât  la data </w:t>
      </w:r>
      <w:r w:rsidR="00714A04" w:rsidRPr="0075108B">
        <w:rPr>
          <w:rFonts w:ascii="Times New Roman" w:hAnsi="Times New Roman" w:cs="Times New Roman"/>
          <w:color w:val="000000" w:themeColor="text1"/>
          <w:lang w:val="ro-RO"/>
        </w:rPr>
        <w:t>de</w:t>
      </w:r>
      <w:r w:rsidRPr="0075108B">
        <w:rPr>
          <w:rFonts w:ascii="Times New Roman" w:hAnsi="Times New Roman" w:cs="Times New Roman"/>
          <w:color w:val="000000" w:themeColor="text1"/>
          <w:lang w:val="ro-RO"/>
        </w:rPr>
        <w:t xml:space="preserve"> 10 octombrie 19</w:t>
      </w:r>
      <w:r w:rsidR="00151A3D" w:rsidRPr="0075108B">
        <w:rPr>
          <w:rFonts w:ascii="Times New Roman" w:hAnsi="Times New Roman" w:cs="Times New Roman"/>
          <w:color w:val="000000" w:themeColor="text1"/>
          <w:lang w:val="ro-RO"/>
        </w:rPr>
        <w:t>98 adopta</w:t>
      </w:r>
      <w:r w:rsidR="00040B5A" w:rsidRPr="0075108B">
        <w:rPr>
          <w:rFonts w:ascii="Times New Roman" w:hAnsi="Times New Roman" w:cs="Times New Roman"/>
          <w:color w:val="000000" w:themeColor="text1"/>
          <w:lang w:val="ro-RO"/>
        </w:rPr>
        <w:t>rea</w:t>
      </w:r>
      <w:r w:rsidR="00151A3D" w:rsidRPr="0075108B">
        <w:rPr>
          <w:rFonts w:ascii="Times New Roman" w:hAnsi="Times New Roman" w:cs="Times New Roman"/>
          <w:color w:val="000000" w:themeColor="text1"/>
          <w:lang w:val="ro-RO"/>
        </w:rPr>
        <w:t xml:space="preserve"> </w:t>
      </w:r>
      <w:r w:rsidR="00714A04" w:rsidRPr="0075108B">
        <w:rPr>
          <w:rFonts w:ascii="Times New Roman" w:hAnsi="Times New Roman" w:cs="Times New Roman"/>
          <w:color w:val="000000" w:themeColor="text1"/>
          <w:lang w:val="ro-RO"/>
        </w:rPr>
        <w:t>Normel</w:t>
      </w:r>
      <w:r w:rsidR="00040B5A" w:rsidRPr="0075108B">
        <w:rPr>
          <w:rFonts w:ascii="Times New Roman" w:hAnsi="Times New Roman" w:cs="Times New Roman"/>
          <w:color w:val="000000" w:themeColor="text1"/>
          <w:lang w:val="ro-RO"/>
        </w:rPr>
        <w:t>or</w:t>
      </w:r>
      <w:r w:rsidR="00714A04" w:rsidRPr="0075108B">
        <w:rPr>
          <w:rFonts w:ascii="Times New Roman" w:hAnsi="Times New Roman" w:cs="Times New Roman"/>
          <w:color w:val="000000" w:themeColor="text1"/>
          <w:lang w:val="ro-RO"/>
        </w:rPr>
        <w:t xml:space="preserve"> deontologice ale Avocaților</w:t>
      </w:r>
      <w:r w:rsidR="00151A3D" w:rsidRPr="0075108B">
        <w:rPr>
          <w:rFonts w:ascii="Times New Roman" w:hAnsi="Times New Roman" w:cs="Times New Roman"/>
          <w:color w:val="000000" w:themeColor="text1"/>
          <w:lang w:val="ro-RO"/>
        </w:rPr>
        <w:t xml:space="preserve"> și Demnitatea Profesiei (Codul Deontologic al A</w:t>
      </w:r>
      <w:r w:rsidRPr="0075108B">
        <w:rPr>
          <w:rFonts w:ascii="Times New Roman" w:hAnsi="Times New Roman" w:cs="Times New Roman"/>
          <w:color w:val="000000" w:themeColor="text1"/>
          <w:lang w:val="ro-RO"/>
        </w:rPr>
        <w:t>vocaților) (Rezoluția nr 2 / XVIII / 98).</w:t>
      </w:r>
    </w:p>
    <w:p w:rsidR="00151A3D" w:rsidRPr="0075108B" w:rsidRDefault="00151A3D" w:rsidP="00151A3D">
      <w:pPr>
        <w:spacing w:after="0"/>
        <w:jc w:val="center"/>
        <w:rPr>
          <w:rFonts w:ascii="Times New Roman" w:hAnsi="Times New Roman" w:cs="Times New Roman"/>
          <w:color w:val="000000" w:themeColor="text1"/>
          <w:lang w:val="ro-RO"/>
        </w:rPr>
      </w:pPr>
    </w:p>
    <w:p w:rsidR="00151A3D" w:rsidRPr="0075108B" w:rsidRDefault="00151A3D" w:rsidP="00151A3D">
      <w:pPr>
        <w:spacing w:after="0"/>
        <w:jc w:val="center"/>
        <w:rPr>
          <w:rFonts w:ascii="Times New Roman" w:hAnsi="Times New Roman" w:cs="Times New Roman"/>
          <w:b/>
          <w:color w:val="000000" w:themeColor="text1"/>
          <w:lang w:val="ro-RO"/>
        </w:rPr>
      </w:pPr>
      <w:r w:rsidRPr="0075108B">
        <w:rPr>
          <w:rFonts w:ascii="Times New Roman" w:hAnsi="Times New Roman" w:cs="Times New Roman"/>
          <w:b/>
          <w:color w:val="000000" w:themeColor="text1"/>
          <w:lang w:val="ro-RO"/>
        </w:rPr>
        <w:t>CAPITOLUL I</w:t>
      </w:r>
    </w:p>
    <w:p w:rsidR="00151A3D" w:rsidRPr="0075108B" w:rsidRDefault="00151A3D" w:rsidP="00151A3D">
      <w:pPr>
        <w:spacing w:after="0"/>
        <w:jc w:val="center"/>
        <w:rPr>
          <w:rFonts w:ascii="Times New Roman" w:hAnsi="Times New Roman" w:cs="Times New Roman"/>
          <w:b/>
          <w:color w:val="000000" w:themeColor="text1"/>
          <w:lang w:val="ro-RO"/>
        </w:rPr>
      </w:pPr>
      <w:r w:rsidRPr="0075108B">
        <w:rPr>
          <w:rFonts w:ascii="Times New Roman" w:hAnsi="Times New Roman" w:cs="Times New Roman"/>
          <w:b/>
          <w:color w:val="000000" w:themeColor="text1"/>
          <w:lang w:val="ro-RO"/>
        </w:rPr>
        <w:t>Dispoziții Generale</w:t>
      </w:r>
    </w:p>
    <w:p w:rsidR="00151A3D" w:rsidRPr="0075108B" w:rsidRDefault="00151A3D" w:rsidP="00151A3D">
      <w:pPr>
        <w:spacing w:after="0"/>
        <w:jc w:val="center"/>
        <w:rPr>
          <w:rFonts w:ascii="Times New Roman" w:hAnsi="Times New Roman" w:cs="Times New Roman"/>
          <w:color w:val="000000" w:themeColor="text1"/>
          <w:lang w:val="ro-RO"/>
        </w:rPr>
      </w:pPr>
    </w:p>
    <w:p w:rsidR="00151A3D" w:rsidRPr="0075108B" w:rsidRDefault="00151A3D" w:rsidP="00151A3D">
      <w:pPr>
        <w:pStyle w:val="Default"/>
        <w:rPr>
          <w:color w:val="000000" w:themeColor="text1"/>
          <w:lang w:val="fr-FR"/>
        </w:rPr>
      </w:pPr>
    </w:p>
    <w:p w:rsidR="00151A3D" w:rsidRPr="0075108B" w:rsidRDefault="00151A3D" w:rsidP="00151A3D">
      <w:pPr>
        <w:spacing w:after="0"/>
        <w:jc w:val="center"/>
        <w:rPr>
          <w:rFonts w:ascii="Times New Roman" w:hAnsi="Times New Roman" w:cs="Times New Roman"/>
          <w:color w:val="000000" w:themeColor="text1"/>
          <w:sz w:val="24"/>
          <w:lang w:val="ro-RO"/>
        </w:rPr>
      </w:pPr>
      <w:r w:rsidRPr="0075108B">
        <w:rPr>
          <w:rFonts w:ascii="Times New Roman" w:hAnsi="Times New Roman" w:cs="Times New Roman"/>
          <w:color w:val="000000" w:themeColor="text1"/>
          <w:sz w:val="24"/>
          <w:lang w:val="fr-FR"/>
        </w:rPr>
        <w:t xml:space="preserve"> </w:t>
      </w:r>
      <w:r w:rsidRPr="0075108B">
        <w:rPr>
          <w:rFonts w:ascii="Times New Roman" w:hAnsi="Times New Roman" w:cs="Times New Roman"/>
          <w:b/>
          <w:bCs/>
          <w:color w:val="000000" w:themeColor="text1"/>
          <w:sz w:val="24"/>
          <w:szCs w:val="23"/>
          <w:lang w:val="fr-FR"/>
        </w:rPr>
        <w:t>§ 1</w:t>
      </w:r>
    </w:p>
    <w:p w:rsidR="00151A3D" w:rsidRPr="0075108B" w:rsidRDefault="00151A3D" w:rsidP="00151A3D">
      <w:pPr>
        <w:spacing w:after="0"/>
        <w:jc w:val="both"/>
        <w:rPr>
          <w:rFonts w:ascii="Times New Roman" w:hAnsi="Times New Roman" w:cs="Times New Roman"/>
          <w:color w:val="000000" w:themeColor="text1"/>
          <w:lang w:val="ro-RO"/>
        </w:rPr>
      </w:pPr>
    </w:p>
    <w:p w:rsidR="00151A3D" w:rsidRPr="0075108B" w:rsidRDefault="00151A3D" w:rsidP="00151A3D">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1.  Principiile de etică pentru avocați sunt derivate din standarde etice, care se aplică profesiei de avocat.</w:t>
      </w:r>
    </w:p>
    <w:p w:rsidR="00151A3D" w:rsidRPr="0075108B" w:rsidRDefault="00151A3D" w:rsidP="00151A3D">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 xml:space="preserve">2. </w:t>
      </w:r>
      <w:r w:rsidR="006707F3" w:rsidRPr="0075108B">
        <w:rPr>
          <w:rFonts w:ascii="Times New Roman" w:hAnsi="Times New Roman" w:cs="Times New Roman"/>
          <w:color w:val="000000" w:themeColor="text1"/>
          <w:lang w:val="ro-RO"/>
        </w:rPr>
        <w:t>Comportamentul unui avocat</w:t>
      </w:r>
      <w:r w:rsidRPr="0075108B">
        <w:rPr>
          <w:rFonts w:ascii="Times New Roman" w:hAnsi="Times New Roman" w:cs="Times New Roman"/>
          <w:color w:val="000000" w:themeColor="text1"/>
          <w:lang w:val="ro-RO"/>
        </w:rPr>
        <w:t xml:space="preserve"> </w:t>
      </w:r>
      <w:r w:rsidR="00F1599A" w:rsidRPr="0075108B">
        <w:rPr>
          <w:rFonts w:ascii="Times New Roman" w:hAnsi="Times New Roman" w:cs="Times New Roman"/>
          <w:color w:val="000000" w:themeColor="text1"/>
          <w:lang w:val="ro-RO"/>
        </w:rPr>
        <w:t>care ar putea corupe pe cineva</w:t>
      </w:r>
      <w:r w:rsidR="006707F3" w:rsidRPr="0075108B">
        <w:rPr>
          <w:rFonts w:ascii="Times New Roman" w:hAnsi="Times New Roman" w:cs="Times New Roman"/>
          <w:color w:val="000000" w:themeColor="text1"/>
          <w:lang w:val="ro-RO"/>
        </w:rPr>
        <w:t>, el sau ea,</w:t>
      </w:r>
      <w:r w:rsidR="00F1599A" w:rsidRPr="0075108B">
        <w:rPr>
          <w:rFonts w:ascii="Times New Roman" w:hAnsi="Times New Roman" w:cs="Times New Roman"/>
          <w:color w:val="000000" w:themeColor="text1"/>
          <w:lang w:val="ro-RO"/>
        </w:rPr>
        <w:t xml:space="preserve"> în opinia publică </w:t>
      </w:r>
      <w:r w:rsidR="006707F3" w:rsidRPr="0075108B">
        <w:rPr>
          <w:rFonts w:ascii="Times New Roman" w:hAnsi="Times New Roman" w:cs="Times New Roman"/>
          <w:color w:val="000000" w:themeColor="text1"/>
          <w:lang w:val="ro-RO"/>
        </w:rPr>
        <w:t xml:space="preserve"> sau ar submina încrederea în profesie va constitui de asemenea o violare a </w:t>
      </w:r>
      <w:r w:rsidRPr="0075108B">
        <w:rPr>
          <w:rFonts w:ascii="Times New Roman" w:hAnsi="Times New Roman" w:cs="Times New Roman"/>
          <w:color w:val="000000" w:themeColor="text1"/>
          <w:lang w:val="ro-RO"/>
        </w:rPr>
        <w:t>demnității profesiei de avocat.</w:t>
      </w:r>
    </w:p>
    <w:p w:rsidR="00151A3D" w:rsidRPr="0075108B" w:rsidRDefault="00151A3D" w:rsidP="00151A3D">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3. Un avocat are datoria de a se conforma standardelor etice și de a proteja demnitatea profesiei de avocat.</w:t>
      </w:r>
    </w:p>
    <w:p w:rsidR="00151A3D" w:rsidRPr="0075108B" w:rsidRDefault="00F1599A" w:rsidP="00151A3D">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4. Un avocat care exercită</w:t>
      </w:r>
      <w:r w:rsidR="00151A3D" w:rsidRPr="0075108B">
        <w:rPr>
          <w:rFonts w:ascii="Times New Roman" w:hAnsi="Times New Roman" w:cs="Times New Roman"/>
          <w:color w:val="000000" w:themeColor="text1"/>
          <w:lang w:val="ro-RO"/>
        </w:rPr>
        <w:t xml:space="preserve"> profesia în străinătate are obligația de a se conforma cu standardele stabilite în prezentul cod, precum și standarde de etică pentru avocați </w:t>
      </w:r>
      <w:r w:rsidRPr="0075108B">
        <w:rPr>
          <w:rFonts w:ascii="Times New Roman" w:hAnsi="Times New Roman" w:cs="Times New Roman"/>
          <w:color w:val="000000" w:themeColor="text1"/>
          <w:lang w:val="ro-RO"/>
        </w:rPr>
        <w:t xml:space="preserve">aflate </w:t>
      </w:r>
      <w:r w:rsidR="00151A3D" w:rsidRPr="0075108B">
        <w:rPr>
          <w:rFonts w:ascii="Times New Roman" w:hAnsi="Times New Roman" w:cs="Times New Roman"/>
          <w:color w:val="000000" w:themeColor="text1"/>
          <w:lang w:val="ro-RO"/>
        </w:rPr>
        <w:t>în vigoare în țara gazdă.</w:t>
      </w:r>
    </w:p>
    <w:p w:rsidR="00151A3D" w:rsidRPr="0075108B" w:rsidRDefault="00151A3D" w:rsidP="00151A3D">
      <w:pPr>
        <w:spacing w:after="0"/>
        <w:jc w:val="both"/>
        <w:rPr>
          <w:rFonts w:ascii="Times New Roman" w:hAnsi="Times New Roman" w:cs="Times New Roman"/>
          <w:color w:val="000000" w:themeColor="text1"/>
          <w:lang w:val="ro-RO"/>
        </w:rPr>
      </w:pPr>
    </w:p>
    <w:p w:rsidR="00151A3D" w:rsidRPr="0075108B" w:rsidRDefault="00151A3D" w:rsidP="00151A3D">
      <w:pPr>
        <w:spacing w:after="0"/>
        <w:jc w:val="center"/>
        <w:rPr>
          <w:rFonts w:ascii="Times New Roman" w:hAnsi="Times New Roman" w:cs="Times New Roman"/>
          <w:b/>
          <w:bCs/>
          <w:color w:val="000000" w:themeColor="text1"/>
          <w:sz w:val="24"/>
          <w:szCs w:val="23"/>
          <w:lang w:val="ro-RO"/>
        </w:rPr>
      </w:pPr>
    </w:p>
    <w:p w:rsidR="00151A3D" w:rsidRPr="0075108B" w:rsidRDefault="00151A3D" w:rsidP="00151A3D">
      <w:pPr>
        <w:spacing w:after="0"/>
        <w:jc w:val="center"/>
        <w:rPr>
          <w:rFonts w:ascii="Times New Roman" w:hAnsi="Times New Roman" w:cs="Times New Roman"/>
          <w:b/>
          <w:bCs/>
          <w:color w:val="000000" w:themeColor="text1"/>
          <w:sz w:val="24"/>
          <w:szCs w:val="23"/>
          <w:lang w:val="fr-FR"/>
        </w:rPr>
      </w:pPr>
      <w:r w:rsidRPr="0075108B">
        <w:rPr>
          <w:rFonts w:ascii="Times New Roman" w:hAnsi="Times New Roman" w:cs="Times New Roman"/>
          <w:b/>
          <w:bCs/>
          <w:color w:val="000000" w:themeColor="text1"/>
          <w:sz w:val="24"/>
          <w:szCs w:val="23"/>
          <w:lang w:val="fr-FR"/>
        </w:rPr>
        <w:t>§ 2</w:t>
      </w:r>
    </w:p>
    <w:p w:rsidR="00151A3D" w:rsidRPr="0075108B" w:rsidRDefault="00151A3D" w:rsidP="00151A3D">
      <w:pPr>
        <w:spacing w:after="0"/>
        <w:jc w:val="both"/>
        <w:rPr>
          <w:rFonts w:ascii="Times New Roman" w:hAnsi="Times New Roman" w:cs="Times New Roman"/>
          <w:b/>
          <w:bCs/>
          <w:color w:val="000000" w:themeColor="text1"/>
          <w:sz w:val="24"/>
          <w:szCs w:val="23"/>
          <w:lang w:val="fr-FR"/>
        </w:rPr>
      </w:pPr>
    </w:p>
    <w:p w:rsidR="00151A3D" w:rsidRPr="0075108B" w:rsidRDefault="00151A3D" w:rsidP="00151A3D">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 xml:space="preserve">În cazurile </w:t>
      </w:r>
      <w:r w:rsidR="00490F2E" w:rsidRPr="0075108B">
        <w:rPr>
          <w:rFonts w:ascii="Times New Roman" w:hAnsi="Times New Roman" w:cs="Times New Roman"/>
          <w:color w:val="000000" w:themeColor="text1"/>
          <w:lang w:val="ro-RO"/>
        </w:rPr>
        <w:t>nereglementate</w:t>
      </w:r>
      <w:r w:rsidRPr="0075108B">
        <w:rPr>
          <w:rFonts w:ascii="Times New Roman" w:hAnsi="Times New Roman" w:cs="Times New Roman"/>
          <w:color w:val="000000" w:themeColor="text1"/>
          <w:lang w:val="ro-RO"/>
        </w:rPr>
        <w:t xml:space="preserve"> de prezentul cod, un avocat se </w:t>
      </w:r>
      <w:r w:rsidR="00490F2E" w:rsidRPr="0075108B">
        <w:rPr>
          <w:rFonts w:ascii="Times New Roman" w:hAnsi="Times New Roman" w:cs="Times New Roman"/>
          <w:color w:val="000000" w:themeColor="text1"/>
          <w:lang w:val="ro-RO"/>
        </w:rPr>
        <w:t>va ghida</w:t>
      </w:r>
      <w:r w:rsidRPr="0075108B">
        <w:rPr>
          <w:rFonts w:ascii="Times New Roman" w:hAnsi="Times New Roman" w:cs="Times New Roman"/>
          <w:color w:val="000000" w:themeColor="text1"/>
          <w:lang w:val="ro-RO"/>
        </w:rPr>
        <w:t xml:space="preserve"> după prin</w:t>
      </w:r>
      <w:r w:rsidR="00490F2E" w:rsidRPr="0075108B">
        <w:rPr>
          <w:rFonts w:ascii="Times New Roman" w:hAnsi="Times New Roman" w:cs="Times New Roman"/>
          <w:color w:val="000000" w:themeColor="text1"/>
          <w:lang w:val="ro-RO"/>
        </w:rPr>
        <w:t>cipiile stabilite în rezoluții</w:t>
      </w:r>
      <w:r w:rsidRPr="0075108B">
        <w:rPr>
          <w:rFonts w:ascii="Times New Roman" w:hAnsi="Times New Roman" w:cs="Times New Roman"/>
          <w:color w:val="000000" w:themeColor="text1"/>
          <w:lang w:val="ro-RO"/>
        </w:rPr>
        <w:t xml:space="preserve"> de către autoritățile baroului și deciziile disciplinare, precum și normele obișnuite acceptate de comunitatea de avocați.</w:t>
      </w:r>
    </w:p>
    <w:p w:rsidR="00151A3D" w:rsidRPr="0075108B" w:rsidRDefault="00151A3D" w:rsidP="00151A3D">
      <w:pPr>
        <w:spacing w:after="0"/>
        <w:jc w:val="both"/>
        <w:rPr>
          <w:rFonts w:ascii="Times New Roman" w:hAnsi="Times New Roman" w:cs="Times New Roman"/>
          <w:color w:val="000000" w:themeColor="text1"/>
          <w:lang w:val="ro-RO"/>
        </w:rPr>
      </w:pPr>
    </w:p>
    <w:p w:rsidR="00151A3D" w:rsidRPr="0075108B" w:rsidRDefault="00151A3D" w:rsidP="00151A3D">
      <w:pPr>
        <w:spacing w:after="0"/>
        <w:jc w:val="center"/>
        <w:rPr>
          <w:rFonts w:ascii="Times New Roman" w:hAnsi="Times New Roman" w:cs="Times New Roman"/>
          <w:b/>
          <w:bCs/>
          <w:color w:val="000000" w:themeColor="text1"/>
          <w:sz w:val="24"/>
          <w:szCs w:val="23"/>
          <w:lang w:val="fr-FR"/>
        </w:rPr>
      </w:pPr>
      <w:r w:rsidRPr="0075108B">
        <w:rPr>
          <w:rFonts w:ascii="Times New Roman" w:hAnsi="Times New Roman" w:cs="Times New Roman"/>
          <w:b/>
          <w:bCs/>
          <w:color w:val="000000" w:themeColor="text1"/>
          <w:sz w:val="24"/>
          <w:szCs w:val="23"/>
          <w:lang w:val="fr-FR"/>
        </w:rPr>
        <w:lastRenderedPageBreak/>
        <w:t>§ 3</w:t>
      </w:r>
    </w:p>
    <w:p w:rsidR="00151A3D" w:rsidRPr="0075108B" w:rsidRDefault="00151A3D" w:rsidP="00151A3D">
      <w:pPr>
        <w:spacing w:after="0"/>
        <w:jc w:val="center"/>
        <w:rPr>
          <w:rFonts w:ascii="Times New Roman" w:hAnsi="Times New Roman" w:cs="Times New Roman"/>
          <w:color w:val="000000" w:themeColor="text1"/>
          <w:lang w:val="ro-RO"/>
        </w:rPr>
      </w:pPr>
    </w:p>
    <w:p w:rsidR="00151A3D" w:rsidRPr="0075108B" w:rsidRDefault="00151A3D" w:rsidP="00151A3D">
      <w:pPr>
        <w:spacing w:after="0"/>
        <w:jc w:val="both"/>
        <w:rPr>
          <w:rFonts w:ascii="Times New Roman" w:hAnsi="Times New Roman" w:cs="Times New Roman"/>
          <w:color w:val="000000" w:themeColor="text1"/>
          <w:lang w:val="ro-RO"/>
        </w:rPr>
      </w:pPr>
      <w:r w:rsidRPr="0075108B">
        <w:rPr>
          <w:rFonts w:ascii="Times New Roman" w:hAnsi="Times New Roman" w:cs="Times New Roman"/>
          <w:color w:val="000000" w:themeColor="text1"/>
          <w:lang w:val="ro-RO"/>
        </w:rPr>
        <w:t xml:space="preserve">Prezentul Cod se </w:t>
      </w:r>
      <w:r w:rsidR="00490F2E" w:rsidRPr="0075108B">
        <w:rPr>
          <w:rFonts w:ascii="Times New Roman" w:hAnsi="Times New Roman" w:cs="Times New Roman"/>
          <w:color w:val="000000" w:themeColor="text1"/>
          <w:lang w:val="ro-RO"/>
        </w:rPr>
        <w:t>va aplica</w:t>
      </w:r>
      <w:r w:rsidRPr="0075108B">
        <w:rPr>
          <w:rFonts w:ascii="Times New Roman" w:hAnsi="Times New Roman" w:cs="Times New Roman"/>
          <w:color w:val="000000" w:themeColor="text1"/>
          <w:lang w:val="ro-RO"/>
        </w:rPr>
        <w:t xml:space="preserve"> pentru a susține stagiari după cum este cazul.</w:t>
      </w:r>
    </w:p>
    <w:p w:rsidR="00393EF5" w:rsidRPr="0075108B" w:rsidRDefault="00393EF5" w:rsidP="00393EF5">
      <w:pPr>
        <w:spacing w:after="0"/>
        <w:jc w:val="center"/>
        <w:rPr>
          <w:color w:val="000000" w:themeColor="text1"/>
          <w:lang w:val="ro-RO"/>
        </w:rPr>
      </w:pP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w:t>
      </w: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w:t>
      </w:r>
      <w:r w:rsidR="00490F2E" w:rsidRPr="0075108B">
        <w:rPr>
          <w:rFonts w:ascii="Times New Roman" w:hAnsi="Times New Roman" w:cs="Times New Roman"/>
          <w:bCs/>
          <w:color w:val="000000" w:themeColor="text1"/>
          <w:sz w:val="24"/>
          <w:szCs w:val="23"/>
          <w:lang w:val="ro-RO"/>
        </w:rPr>
        <w:t>va fi subiect al</w:t>
      </w:r>
      <w:r w:rsidRPr="0075108B">
        <w:rPr>
          <w:rFonts w:ascii="Times New Roman" w:hAnsi="Times New Roman" w:cs="Times New Roman"/>
          <w:bCs/>
          <w:color w:val="000000" w:themeColor="text1"/>
          <w:sz w:val="24"/>
          <w:szCs w:val="23"/>
          <w:lang w:val="ro-RO"/>
        </w:rPr>
        <w:t xml:space="preserve"> unei discipline pentru încălcarea eticii avocaților sau </w:t>
      </w:r>
      <w:r w:rsidR="00490F2E" w:rsidRPr="0075108B">
        <w:rPr>
          <w:rFonts w:ascii="Times New Roman" w:hAnsi="Times New Roman" w:cs="Times New Roman"/>
          <w:bCs/>
          <w:color w:val="000000" w:themeColor="text1"/>
          <w:sz w:val="24"/>
          <w:szCs w:val="23"/>
          <w:lang w:val="ro-RO"/>
        </w:rPr>
        <w:t>violării</w:t>
      </w:r>
      <w:r w:rsidRPr="0075108B">
        <w:rPr>
          <w:rFonts w:ascii="Times New Roman" w:hAnsi="Times New Roman" w:cs="Times New Roman"/>
          <w:bCs/>
          <w:color w:val="000000" w:themeColor="text1"/>
          <w:sz w:val="24"/>
          <w:szCs w:val="23"/>
          <w:lang w:val="ro-RO"/>
        </w:rPr>
        <w:t xml:space="preserve"> demnității profesiei în practica profesională și activități</w:t>
      </w:r>
      <w:r w:rsidR="00490F2E" w:rsidRPr="0075108B">
        <w:rPr>
          <w:rFonts w:ascii="Times New Roman" w:hAnsi="Times New Roman" w:cs="Times New Roman"/>
          <w:bCs/>
          <w:color w:val="000000" w:themeColor="text1"/>
          <w:sz w:val="24"/>
          <w:szCs w:val="23"/>
          <w:lang w:val="ro-RO"/>
        </w:rPr>
        <w:t>le</w:t>
      </w:r>
      <w:r w:rsidRPr="0075108B">
        <w:rPr>
          <w:rFonts w:ascii="Times New Roman" w:hAnsi="Times New Roman" w:cs="Times New Roman"/>
          <w:bCs/>
          <w:color w:val="000000" w:themeColor="text1"/>
          <w:sz w:val="24"/>
          <w:szCs w:val="23"/>
          <w:lang w:val="ro-RO"/>
        </w:rPr>
        <w:t xml:space="preserve"> publice, precum și în viața privată.</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p>
    <w:p w:rsidR="00393EF5" w:rsidRPr="0075108B" w:rsidRDefault="00393EF5" w:rsidP="00393EF5">
      <w:pPr>
        <w:spacing w:after="0"/>
        <w:jc w:val="center"/>
        <w:rPr>
          <w:rFonts w:ascii="Times New Roman" w:hAnsi="Times New Roman" w:cs="Times New Roman"/>
          <w:b/>
          <w:bCs/>
          <w:color w:val="000000" w:themeColor="text1"/>
          <w:sz w:val="24"/>
          <w:szCs w:val="23"/>
          <w:lang w:val="fr-FR"/>
        </w:rPr>
      </w:pPr>
      <w:r w:rsidRPr="0075108B">
        <w:rPr>
          <w:rFonts w:ascii="Times New Roman" w:hAnsi="Times New Roman" w:cs="Times New Roman"/>
          <w:b/>
          <w:bCs/>
          <w:color w:val="000000" w:themeColor="text1"/>
          <w:sz w:val="24"/>
          <w:szCs w:val="23"/>
          <w:lang w:val="fr-FR"/>
        </w:rPr>
        <w:t>§ 5</w:t>
      </w:r>
    </w:p>
    <w:p w:rsidR="00393EF5" w:rsidRPr="0075108B" w:rsidRDefault="00393EF5" w:rsidP="00393EF5">
      <w:pPr>
        <w:spacing w:after="0"/>
        <w:jc w:val="center"/>
        <w:rPr>
          <w:rFonts w:ascii="Times New Roman" w:hAnsi="Times New Roman" w:cs="Times New Roman"/>
          <w:bCs/>
          <w:color w:val="000000" w:themeColor="text1"/>
          <w:sz w:val="24"/>
          <w:szCs w:val="23"/>
          <w:lang w:val="ro-RO"/>
        </w:rPr>
      </w:pP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Fiecare avocat este obligat să contribuie la respectarea de către membrii baroului </w:t>
      </w:r>
      <w:r w:rsidR="00490F2E" w:rsidRPr="0075108B">
        <w:rPr>
          <w:rFonts w:ascii="Times New Roman" w:hAnsi="Times New Roman" w:cs="Times New Roman"/>
          <w:bCs/>
          <w:color w:val="000000" w:themeColor="text1"/>
          <w:sz w:val="24"/>
          <w:szCs w:val="23"/>
          <w:lang w:val="ro-RO"/>
        </w:rPr>
        <w:t>principiilor</w:t>
      </w:r>
      <w:r w:rsidRPr="0075108B">
        <w:rPr>
          <w:rFonts w:ascii="Times New Roman" w:hAnsi="Times New Roman" w:cs="Times New Roman"/>
          <w:bCs/>
          <w:color w:val="000000" w:themeColor="text1"/>
          <w:sz w:val="24"/>
          <w:szCs w:val="23"/>
          <w:lang w:val="ro-RO"/>
        </w:rPr>
        <w:t xml:space="preserve"> de etică pentru avocați și protejarea demnității profesiei. Un avocat are dreptul de a semnala </w:t>
      </w:r>
      <w:r w:rsidR="00490F2E" w:rsidRPr="0075108B">
        <w:rPr>
          <w:rFonts w:ascii="Times New Roman" w:hAnsi="Times New Roman" w:cs="Times New Roman"/>
          <w:bCs/>
          <w:color w:val="000000" w:themeColor="text1"/>
          <w:sz w:val="24"/>
          <w:szCs w:val="23"/>
          <w:lang w:val="ro-RO"/>
        </w:rPr>
        <w:t>unui coleg o</w:t>
      </w:r>
      <w:r w:rsidRPr="0075108B">
        <w:rPr>
          <w:rFonts w:ascii="Times New Roman" w:hAnsi="Times New Roman" w:cs="Times New Roman"/>
          <w:bCs/>
          <w:color w:val="000000" w:themeColor="text1"/>
          <w:sz w:val="24"/>
          <w:szCs w:val="23"/>
          <w:lang w:val="ro-RO"/>
        </w:rPr>
        <w:t xml:space="preserve"> </w:t>
      </w:r>
      <w:r w:rsidR="00490F2E" w:rsidRPr="0075108B">
        <w:rPr>
          <w:rFonts w:ascii="Times New Roman" w:hAnsi="Times New Roman" w:cs="Times New Roman"/>
          <w:bCs/>
          <w:color w:val="000000" w:themeColor="text1"/>
          <w:sz w:val="24"/>
          <w:szCs w:val="23"/>
          <w:lang w:val="ro-RO"/>
        </w:rPr>
        <w:t>violare a regulilor.</w:t>
      </w:r>
    </w:p>
    <w:p w:rsidR="00393EF5" w:rsidRPr="0075108B" w:rsidRDefault="00393EF5" w:rsidP="00393EF5">
      <w:pPr>
        <w:spacing w:after="0"/>
        <w:jc w:val="center"/>
        <w:rPr>
          <w:rFonts w:ascii="Times New Roman" w:hAnsi="Times New Roman" w:cs="Times New Roman"/>
          <w:bCs/>
          <w:color w:val="000000" w:themeColor="text1"/>
          <w:sz w:val="24"/>
          <w:szCs w:val="23"/>
          <w:lang w:val="ro-RO"/>
        </w:rPr>
      </w:pP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w:t>
      </w: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Scopul îndatoririlor profesionale asumate de avocați este protejarea intereselor clientului.</w:t>
      </w:r>
    </w:p>
    <w:p w:rsidR="00393EF5" w:rsidRPr="0075108B" w:rsidRDefault="00393EF5" w:rsidP="00393EF5">
      <w:pPr>
        <w:spacing w:after="0"/>
        <w:jc w:val="center"/>
        <w:rPr>
          <w:rFonts w:ascii="Times New Roman" w:hAnsi="Times New Roman" w:cs="Times New Roman"/>
          <w:bCs/>
          <w:color w:val="000000" w:themeColor="text1"/>
          <w:sz w:val="24"/>
          <w:szCs w:val="23"/>
          <w:lang w:val="ro-RO"/>
        </w:rPr>
      </w:pP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7</w:t>
      </w: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p>
    <w:p w:rsidR="00393EF5" w:rsidRPr="0075108B" w:rsidRDefault="00D32AE8"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În exercitarea îndatoririlor profesionale, un avocat </w:t>
      </w:r>
      <w:r w:rsidR="00EB7F05" w:rsidRPr="0075108B">
        <w:rPr>
          <w:rFonts w:ascii="Times New Roman" w:hAnsi="Times New Roman" w:cs="Times New Roman"/>
          <w:bCs/>
          <w:color w:val="000000" w:themeColor="text1"/>
          <w:sz w:val="24"/>
          <w:szCs w:val="23"/>
          <w:lang w:val="ro-RO"/>
        </w:rPr>
        <w:t xml:space="preserve">va practica libertatea deplină </w:t>
      </w:r>
      <w:r w:rsidR="00393EF5" w:rsidRPr="0075108B">
        <w:rPr>
          <w:rFonts w:ascii="Times New Roman" w:hAnsi="Times New Roman" w:cs="Times New Roman"/>
          <w:bCs/>
          <w:color w:val="000000" w:themeColor="text1"/>
          <w:sz w:val="24"/>
          <w:szCs w:val="23"/>
          <w:lang w:val="ro-RO"/>
        </w:rPr>
        <w:t>și independența. Avocatul poartă o responsabilitate specială de a nu depăși limitele de reprezentare corespunză</w:t>
      </w:r>
      <w:r w:rsidR="00EB7F05" w:rsidRPr="0075108B">
        <w:rPr>
          <w:rFonts w:ascii="Times New Roman" w:hAnsi="Times New Roman" w:cs="Times New Roman"/>
          <w:bCs/>
          <w:color w:val="000000" w:themeColor="text1"/>
          <w:sz w:val="24"/>
          <w:szCs w:val="23"/>
          <w:lang w:val="ro-RO"/>
        </w:rPr>
        <w:t xml:space="preserve">toare </w:t>
      </w:r>
      <w:r w:rsidR="00393EF5" w:rsidRPr="0075108B">
        <w:rPr>
          <w:rFonts w:ascii="Times New Roman" w:hAnsi="Times New Roman" w:cs="Times New Roman"/>
          <w:bCs/>
          <w:color w:val="000000" w:themeColor="text1"/>
          <w:sz w:val="24"/>
          <w:szCs w:val="23"/>
          <w:lang w:val="ro-RO"/>
        </w:rPr>
        <w:t>intereselor clientului.</w:t>
      </w:r>
    </w:p>
    <w:p w:rsidR="00393EF5" w:rsidRPr="0075108B" w:rsidRDefault="00393EF5" w:rsidP="00393EF5">
      <w:pPr>
        <w:spacing w:after="0"/>
        <w:jc w:val="center"/>
        <w:rPr>
          <w:rFonts w:ascii="Times New Roman" w:hAnsi="Times New Roman" w:cs="Times New Roman"/>
          <w:bCs/>
          <w:color w:val="000000" w:themeColor="text1"/>
          <w:sz w:val="24"/>
          <w:szCs w:val="23"/>
          <w:lang w:val="ro-RO"/>
        </w:rPr>
      </w:pP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8</w:t>
      </w: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își </w:t>
      </w:r>
      <w:r w:rsidR="00EB7F05" w:rsidRPr="0075108B">
        <w:rPr>
          <w:rFonts w:ascii="Times New Roman" w:hAnsi="Times New Roman" w:cs="Times New Roman"/>
          <w:bCs/>
          <w:color w:val="000000" w:themeColor="text1"/>
          <w:sz w:val="24"/>
          <w:szCs w:val="23"/>
          <w:lang w:val="ro-RO"/>
        </w:rPr>
        <w:t>va exercita atribuțiile profesionale</w:t>
      </w:r>
      <w:r w:rsidRPr="0075108B">
        <w:rPr>
          <w:rFonts w:ascii="Times New Roman" w:hAnsi="Times New Roman" w:cs="Times New Roman"/>
          <w:bCs/>
          <w:color w:val="000000" w:themeColor="text1"/>
          <w:sz w:val="24"/>
          <w:szCs w:val="23"/>
          <w:lang w:val="ro-RO"/>
        </w:rPr>
        <w:t xml:space="preserve"> în conformitate cu cea mai bună intenție și </w:t>
      </w:r>
      <w:r w:rsidR="00EB7F05" w:rsidRPr="0075108B">
        <w:rPr>
          <w:rFonts w:ascii="Times New Roman" w:hAnsi="Times New Roman" w:cs="Times New Roman"/>
          <w:bCs/>
          <w:color w:val="000000" w:themeColor="text1"/>
          <w:sz w:val="24"/>
          <w:szCs w:val="23"/>
          <w:lang w:val="ro-RO"/>
        </w:rPr>
        <w:t>competență, cu toată i</w:t>
      </w:r>
      <w:r w:rsidRPr="0075108B">
        <w:rPr>
          <w:rFonts w:ascii="Times New Roman" w:hAnsi="Times New Roman" w:cs="Times New Roman"/>
          <w:bCs/>
          <w:color w:val="000000" w:themeColor="text1"/>
          <w:sz w:val="24"/>
          <w:szCs w:val="23"/>
          <w:lang w:val="ro-RO"/>
        </w:rPr>
        <w:t xml:space="preserve">ntegritatea </w:t>
      </w:r>
      <w:r w:rsidR="00EB7F05" w:rsidRPr="0075108B">
        <w:rPr>
          <w:rFonts w:ascii="Times New Roman" w:hAnsi="Times New Roman" w:cs="Times New Roman"/>
          <w:bCs/>
          <w:color w:val="000000" w:themeColor="text1"/>
          <w:sz w:val="24"/>
          <w:szCs w:val="23"/>
          <w:lang w:val="ro-RO"/>
        </w:rPr>
        <w:t>cuvenită</w:t>
      </w:r>
      <w:r w:rsidRPr="0075108B">
        <w:rPr>
          <w:rFonts w:ascii="Times New Roman" w:hAnsi="Times New Roman" w:cs="Times New Roman"/>
          <w:bCs/>
          <w:color w:val="000000" w:themeColor="text1"/>
          <w:sz w:val="24"/>
          <w:szCs w:val="23"/>
          <w:lang w:val="ro-RO"/>
        </w:rPr>
        <w:t>, conștiinciozitate și zel. Un avocat are datoria de a îmbunătăți continuu calificările sale profesionale și să depună eforturi pentru a menține un nivel înalt de competență profesională.</w:t>
      </w:r>
    </w:p>
    <w:p w:rsidR="00393EF5" w:rsidRPr="0075108B" w:rsidRDefault="00393EF5" w:rsidP="00393EF5">
      <w:pPr>
        <w:spacing w:after="0"/>
        <w:jc w:val="center"/>
        <w:rPr>
          <w:rFonts w:ascii="Times New Roman" w:hAnsi="Times New Roman" w:cs="Times New Roman"/>
          <w:bCs/>
          <w:color w:val="000000" w:themeColor="text1"/>
          <w:sz w:val="24"/>
          <w:szCs w:val="23"/>
          <w:lang w:val="ro-RO"/>
        </w:rPr>
      </w:pP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9</w:t>
      </w:r>
    </w:p>
    <w:p w:rsidR="00393EF5" w:rsidRPr="0075108B" w:rsidRDefault="00393EF5" w:rsidP="00393EF5">
      <w:pPr>
        <w:spacing w:after="0"/>
        <w:jc w:val="center"/>
        <w:rPr>
          <w:rFonts w:ascii="Times New Roman" w:hAnsi="Times New Roman" w:cs="Times New Roman"/>
          <w:b/>
          <w:bCs/>
          <w:color w:val="000000" w:themeColor="text1"/>
          <w:sz w:val="24"/>
          <w:szCs w:val="23"/>
          <w:lang w:val="ro-RO"/>
        </w:rPr>
      </w:pP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 Profesia</w:t>
      </w:r>
      <w:r w:rsidR="000A3C50" w:rsidRPr="0075108B">
        <w:rPr>
          <w:rFonts w:ascii="Times New Roman" w:hAnsi="Times New Roman" w:cs="Times New Roman"/>
          <w:bCs/>
          <w:color w:val="000000" w:themeColor="text1"/>
          <w:sz w:val="24"/>
          <w:szCs w:val="23"/>
          <w:lang w:val="ro-RO"/>
        </w:rPr>
        <w:t xml:space="preserve"> de avocat nu poate fi combinată</w:t>
      </w:r>
      <w:r w:rsidRPr="0075108B">
        <w:rPr>
          <w:rFonts w:ascii="Times New Roman" w:hAnsi="Times New Roman" w:cs="Times New Roman"/>
          <w:bCs/>
          <w:color w:val="000000" w:themeColor="text1"/>
          <w:sz w:val="24"/>
          <w:szCs w:val="23"/>
          <w:lang w:val="ro-RO"/>
        </w:rPr>
        <w:t xml:space="preserve"> cu ocupații care ar</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jigni demnitatea profesiei,</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b) </w:t>
      </w:r>
      <w:r w:rsidR="000A59EA" w:rsidRPr="0075108B">
        <w:rPr>
          <w:rFonts w:ascii="Times New Roman" w:hAnsi="Times New Roman" w:cs="Times New Roman"/>
          <w:bCs/>
          <w:color w:val="000000" w:themeColor="text1"/>
          <w:sz w:val="24"/>
          <w:szCs w:val="23"/>
          <w:lang w:val="ro-RO"/>
        </w:rPr>
        <w:t>limita</w:t>
      </w:r>
      <w:r w:rsidRPr="0075108B">
        <w:rPr>
          <w:rFonts w:ascii="Times New Roman" w:hAnsi="Times New Roman" w:cs="Times New Roman"/>
          <w:bCs/>
          <w:color w:val="000000" w:themeColor="text1"/>
          <w:sz w:val="24"/>
          <w:szCs w:val="23"/>
          <w:lang w:val="ro-RO"/>
        </w:rPr>
        <w:t xml:space="preserve"> independența avocatului sau</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w:t>
      </w:r>
      <w:r w:rsidR="000A59EA" w:rsidRPr="0075108B">
        <w:rPr>
          <w:rFonts w:ascii="Times New Roman" w:hAnsi="Times New Roman" w:cs="Times New Roman"/>
          <w:bCs/>
          <w:color w:val="000000" w:themeColor="text1"/>
          <w:sz w:val="24"/>
          <w:szCs w:val="23"/>
          <w:lang w:val="ro-RO"/>
        </w:rPr>
        <w:t xml:space="preserve"> submina încrederea publicului în barou.</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2.</w:t>
      </w:r>
      <w:r w:rsidR="000A59EA" w:rsidRPr="0075108B">
        <w:rPr>
          <w:rFonts w:ascii="Times New Roman" w:hAnsi="Times New Roman" w:cs="Times New Roman"/>
          <w:bCs/>
          <w:color w:val="000000" w:themeColor="text1"/>
          <w:sz w:val="24"/>
          <w:szCs w:val="23"/>
          <w:lang w:val="ro-RO"/>
        </w:rPr>
        <w:t xml:space="preserve"> Mai precis, </w:t>
      </w:r>
      <w:r w:rsidR="000A3C50" w:rsidRPr="0075108B">
        <w:rPr>
          <w:rFonts w:ascii="Times New Roman" w:hAnsi="Times New Roman" w:cs="Times New Roman"/>
          <w:bCs/>
          <w:color w:val="000000" w:themeColor="text1"/>
          <w:sz w:val="24"/>
          <w:szCs w:val="23"/>
          <w:lang w:val="ro-RO"/>
        </w:rPr>
        <w:t>următoarele vor fi</w:t>
      </w:r>
      <w:r w:rsidR="000A59EA" w:rsidRPr="0075108B">
        <w:rPr>
          <w:rFonts w:ascii="Times New Roman" w:hAnsi="Times New Roman" w:cs="Times New Roman"/>
          <w:bCs/>
          <w:color w:val="000000" w:themeColor="text1"/>
          <w:sz w:val="24"/>
          <w:szCs w:val="23"/>
          <w:lang w:val="ro-RO"/>
        </w:rPr>
        <w:t xml:space="preserve"> considerate ca fiind în conflict cu practica profesiei de avocat:</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w:t>
      </w:r>
      <w:r w:rsidR="000A59EA" w:rsidRPr="0075108B">
        <w:rPr>
          <w:rFonts w:ascii="Times New Roman" w:hAnsi="Times New Roman" w:cs="Times New Roman"/>
          <w:bCs/>
          <w:color w:val="000000" w:themeColor="text1"/>
          <w:sz w:val="24"/>
          <w:szCs w:val="23"/>
          <w:lang w:val="ro-RO"/>
        </w:rPr>
        <w:t xml:space="preserve"> </w:t>
      </w:r>
      <w:r w:rsidR="000A3C50" w:rsidRPr="0075108B">
        <w:rPr>
          <w:rFonts w:ascii="Times New Roman" w:hAnsi="Times New Roman" w:cs="Times New Roman"/>
          <w:bCs/>
          <w:color w:val="000000" w:themeColor="text1"/>
          <w:sz w:val="24"/>
          <w:szCs w:val="23"/>
          <w:lang w:val="ro-RO"/>
        </w:rPr>
        <w:t>deținerea funcției</w:t>
      </w:r>
      <w:r w:rsidR="000A59EA" w:rsidRPr="0075108B">
        <w:rPr>
          <w:rFonts w:ascii="Times New Roman" w:hAnsi="Times New Roman" w:cs="Times New Roman"/>
          <w:bCs/>
          <w:color w:val="000000" w:themeColor="text1"/>
          <w:sz w:val="24"/>
          <w:szCs w:val="23"/>
          <w:lang w:val="ro-RO"/>
        </w:rPr>
        <w:t xml:space="preserve"> de manager în întreprinderea altuia sau </w:t>
      </w:r>
      <w:r w:rsidR="0042531A" w:rsidRPr="0075108B">
        <w:rPr>
          <w:rFonts w:ascii="Times New Roman" w:hAnsi="Times New Roman" w:cs="Times New Roman"/>
          <w:bCs/>
          <w:color w:val="000000" w:themeColor="text1"/>
          <w:sz w:val="24"/>
          <w:szCs w:val="23"/>
          <w:lang w:val="ro-RO"/>
        </w:rPr>
        <w:t>acționarea în</w:t>
      </w:r>
      <w:r w:rsidR="000A59EA" w:rsidRPr="0075108B">
        <w:rPr>
          <w:rFonts w:ascii="Times New Roman" w:hAnsi="Times New Roman" w:cs="Times New Roman"/>
          <w:bCs/>
          <w:color w:val="000000" w:themeColor="text1"/>
          <w:sz w:val="24"/>
          <w:szCs w:val="23"/>
          <w:lang w:val="ro-RO"/>
        </w:rPr>
        <w:t xml:space="preserve"> calitate de membru al consiliului de administrație sau de mandatar comercial într-o societate comercială sau </w:t>
      </w:r>
      <w:r w:rsidR="0038212F" w:rsidRPr="0075108B">
        <w:rPr>
          <w:rFonts w:ascii="Times New Roman" w:hAnsi="Times New Roman" w:cs="Times New Roman"/>
          <w:bCs/>
          <w:color w:val="000000" w:themeColor="text1"/>
          <w:sz w:val="24"/>
          <w:szCs w:val="23"/>
          <w:lang w:val="ro-RO"/>
        </w:rPr>
        <w:t xml:space="preserve">în calitate </w:t>
      </w:r>
      <w:r w:rsidR="0038212F" w:rsidRPr="0075108B">
        <w:rPr>
          <w:rFonts w:ascii="Times New Roman" w:hAnsi="Times New Roman" w:cs="Times New Roman"/>
          <w:bCs/>
          <w:color w:val="000000" w:themeColor="text1"/>
          <w:sz w:val="24"/>
          <w:szCs w:val="23"/>
          <w:lang w:val="ro-RO"/>
        </w:rPr>
        <w:lastRenderedPageBreak/>
        <w:t>de</w:t>
      </w:r>
      <w:r w:rsidR="000A59EA" w:rsidRPr="0075108B">
        <w:rPr>
          <w:rFonts w:ascii="Times New Roman" w:hAnsi="Times New Roman" w:cs="Times New Roman"/>
          <w:bCs/>
          <w:color w:val="000000" w:themeColor="text1"/>
          <w:sz w:val="24"/>
          <w:szCs w:val="23"/>
          <w:lang w:val="ro-RO"/>
        </w:rPr>
        <w:t xml:space="preserve"> membru al consiliului de supraveghere delegat consiliului de administrație al unei societăți comerciale, cu excepția serviciului cu titlu provizoriu, în scopul de a efectua o misiune pentru un client care este specific și limitat în timp;</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w:t>
      </w:r>
      <w:r w:rsidR="000A59EA" w:rsidRPr="0075108B">
        <w:rPr>
          <w:rFonts w:ascii="Times New Roman" w:hAnsi="Times New Roman" w:cs="Times New Roman"/>
          <w:bCs/>
          <w:color w:val="000000" w:themeColor="text1"/>
          <w:sz w:val="24"/>
          <w:szCs w:val="23"/>
          <w:lang w:val="ro-RO"/>
        </w:rPr>
        <w:t xml:space="preserve"> intermedierea pe baze profesionale în </w:t>
      </w:r>
      <w:r w:rsidR="0038212F" w:rsidRPr="0075108B">
        <w:rPr>
          <w:rFonts w:ascii="Times New Roman" w:hAnsi="Times New Roman" w:cs="Times New Roman"/>
          <w:bCs/>
          <w:color w:val="000000" w:themeColor="text1"/>
          <w:sz w:val="24"/>
          <w:szCs w:val="23"/>
          <w:lang w:val="ro-RO"/>
        </w:rPr>
        <w:t>tranzacțiile</w:t>
      </w:r>
      <w:r w:rsidR="000A59EA" w:rsidRPr="0075108B">
        <w:rPr>
          <w:rFonts w:ascii="Times New Roman" w:hAnsi="Times New Roman" w:cs="Times New Roman"/>
          <w:bCs/>
          <w:color w:val="000000" w:themeColor="text1"/>
          <w:sz w:val="24"/>
          <w:szCs w:val="23"/>
          <w:lang w:val="ro-RO"/>
        </w:rPr>
        <w:t xml:space="preserve"> comerciale, cu excepția consultanței în încheierea de contracte și pentru efectuarea de tranzacții comerciale și financiare, ca parte a activității unui </w:t>
      </w:r>
      <w:r w:rsidR="00CA4E63" w:rsidRPr="0075108B">
        <w:rPr>
          <w:rFonts w:ascii="Times New Roman" w:hAnsi="Times New Roman" w:cs="Times New Roman"/>
          <w:bCs/>
          <w:color w:val="000000" w:themeColor="text1"/>
          <w:sz w:val="24"/>
          <w:szCs w:val="23"/>
          <w:lang w:val="ro-RO"/>
        </w:rPr>
        <w:t>cabinet</w:t>
      </w:r>
      <w:r w:rsidR="000A59EA" w:rsidRPr="0075108B">
        <w:rPr>
          <w:rFonts w:ascii="Times New Roman" w:hAnsi="Times New Roman" w:cs="Times New Roman"/>
          <w:bCs/>
          <w:color w:val="000000" w:themeColor="text1"/>
          <w:sz w:val="24"/>
          <w:szCs w:val="23"/>
          <w:lang w:val="ro-RO"/>
        </w:rPr>
        <w:t xml:space="preserve"> d</w:t>
      </w:r>
      <w:r w:rsidR="00CA4E63" w:rsidRPr="0075108B">
        <w:rPr>
          <w:rFonts w:ascii="Times New Roman" w:hAnsi="Times New Roman" w:cs="Times New Roman"/>
          <w:bCs/>
          <w:color w:val="000000" w:themeColor="text1"/>
          <w:sz w:val="24"/>
          <w:szCs w:val="23"/>
          <w:lang w:val="ro-RO"/>
        </w:rPr>
        <w:t>e avocatură</w:t>
      </w:r>
      <w:r w:rsidR="000A59EA" w:rsidRPr="0075108B">
        <w:rPr>
          <w:rFonts w:ascii="Times New Roman" w:hAnsi="Times New Roman" w:cs="Times New Roman"/>
          <w:bCs/>
          <w:color w:val="000000" w:themeColor="text1"/>
          <w:sz w:val="24"/>
          <w:szCs w:val="23"/>
          <w:lang w:val="ro-RO"/>
        </w:rPr>
        <w:t xml:space="preserve"> care nu au legătură cu exercitarea profesiei de avocat;</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w:t>
      </w:r>
      <w:r w:rsidR="000A59EA" w:rsidRPr="0075108B">
        <w:rPr>
          <w:rFonts w:ascii="Times New Roman" w:hAnsi="Times New Roman" w:cs="Times New Roman"/>
          <w:bCs/>
          <w:color w:val="000000" w:themeColor="text1"/>
          <w:sz w:val="24"/>
          <w:szCs w:val="23"/>
          <w:lang w:val="ro-RO"/>
        </w:rPr>
        <w:t xml:space="preserve"> </w:t>
      </w:r>
      <w:r w:rsidR="00CA4E63" w:rsidRPr="0075108B">
        <w:rPr>
          <w:rFonts w:ascii="Times New Roman" w:hAnsi="Times New Roman" w:cs="Times New Roman"/>
          <w:bCs/>
          <w:color w:val="000000" w:themeColor="text1"/>
          <w:sz w:val="24"/>
          <w:szCs w:val="23"/>
          <w:lang w:val="ro-RO"/>
        </w:rPr>
        <w:t>operarea</w:t>
      </w:r>
      <w:r w:rsidR="000A59EA" w:rsidRPr="0075108B">
        <w:rPr>
          <w:rFonts w:ascii="Times New Roman" w:hAnsi="Times New Roman" w:cs="Times New Roman"/>
          <w:bCs/>
          <w:color w:val="000000" w:themeColor="text1"/>
          <w:sz w:val="24"/>
          <w:szCs w:val="23"/>
          <w:lang w:val="ro-RO"/>
        </w:rPr>
        <w:t xml:space="preserve"> un</w:t>
      </w:r>
      <w:r w:rsidR="00CA4E63" w:rsidRPr="0075108B">
        <w:rPr>
          <w:rFonts w:ascii="Times New Roman" w:hAnsi="Times New Roman" w:cs="Times New Roman"/>
          <w:bCs/>
          <w:color w:val="000000" w:themeColor="text1"/>
          <w:sz w:val="24"/>
          <w:szCs w:val="23"/>
          <w:lang w:val="ro-RO"/>
        </w:rPr>
        <w:t>ui cabinet</w:t>
      </w:r>
      <w:r w:rsidR="000A59EA" w:rsidRPr="0075108B">
        <w:rPr>
          <w:rFonts w:ascii="Times New Roman" w:hAnsi="Times New Roman" w:cs="Times New Roman"/>
          <w:bCs/>
          <w:color w:val="000000" w:themeColor="text1"/>
          <w:sz w:val="24"/>
          <w:szCs w:val="23"/>
          <w:lang w:val="ro-RO"/>
        </w:rPr>
        <w:t xml:space="preserve"> de avocatură în același sediu ca o persoană care operează o afacere diferită, atunci când o astfel de situație ar fi în contradicție cu principiile de etică pentru avocați sau ar putea pune în pericol reputația baroului.</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w:t>
      </w:r>
      <w:r w:rsidR="000A59EA" w:rsidRPr="0075108B">
        <w:rPr>
          <w:rFonts w:ascii="Times New Roman" w:hAnsi="Times New Roman" w:cs="Times New Roman"/>
          <w:bCs/>
          <w:color w:val="000000" w:themeColor="text1"/>
          <w:sz w:val="24"/>
          <w:szCs w:val="23"/>
          <w:lang w:val="ro-RO"/>
        </w:rPr>
        <w:t xml:space="preserve"> Atunci când un avocat </w:t>
      </w:r>
      <w:r w:rsidR="00CA4E63" w:rsidRPr="0075108B">
        <w:rPr>
          <w:rFonts w:ascii="Times New Roman" w:hAnsi="Times New Roman" w:cs="Times New Roman"/>
          <w:bCs/>
          <w:color w:val="000000" w:themeColor="text1"/>
          <w:sz w:val="24"/>
          <w:szCs w:val="23"/>
          <w:lang w:val="ro-RO"/>
        </w:rPr>
        <w:t>se angajează</w:t>
      </w:r>
      <w:r w:rsidR="000A59EA" w:rsidRPr="0075108B">
        <w:rPr>
          <w:rFonts w:ascii="Times New Roman" w:hAnsi="Times New Roman" w:cs="Times New Roman"/>
          <w:bCs/>
          <w:color w:val="000000" w:themeColor="text1"/>
          <w:sz w:val="24"/>
          <w:szCs w:val="23"/>
          <w:lang w:val="ro-RO"/>
        </w:rPr>
        <w:t xml:space="preserve"> într-un acord de încredere, avocatul va exercita cea mai mare grijă pentru a se asigura că acordul nu încalcă principiile de etică pentru avocați sau demnitatea profesiei.</w:t>
      </w:r>
    </w:p>
    <w:p w:rsidR="00393EF5" w:rsidRPr="0075108B" w:rsidRDefault="00393EF5" w:rsidP="00393EF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4.</w:t>
      </w:r>
      <w:r w:rsidR="000A59EA" w:rsidRPr="0075108B">
        <w:rPr>
          <w:rFonts w:ascii="Times New Roman" w:hAnsi="Times New Roman" w:cs="Times New Roman"/>
          <w:bCs/>
          <w:color w:val="000000" w:themeColor="text1"/>
          <w:sz w:val="24"/>
          <w:szCs w:val="23"/>
          <w:lang w:val="ro-RO"/>
        </w:rPr>
        <w:t xml:space="preserve"> </w:t>
      </w:r>
      <w:r w:rsidR="00B91552" w:rsidRPr="0075108B">
        <w:rPr>
          <w:rFonts w:ascii="Times New Roman" w:hAnsi="Times New Roman" w:cs="Times New Roman"/>
          <w:bCs/>
          <w:color w:val="000000" w:themeColor="text1"/>
          <w:sz w:val="24"/>
          <w:szCs w:val="23"/>
          <w:lang w:val="ro-RO"/>
        </w:rPr>
        <w:t>Transmiterea de documente de către un avocat în calitate de administrator judiciar</w:t>
      </w:r>
      <w:r w:rsidR="00CA4E63" w:rsidRPr="0075108B">
        <w:rPr>
          <w:rFonts w:ascii="Times New Roman" w:hAnsi="Times New Roman" w:cs="Times New Roman"/>
          <w:bCs/>
          <w:color w:val="000000" w:themeColor="text1"/>
          <w:sz w:val="24"/>
          <w:szCs w:val="23"/>
          <w:lang w:val="ro-RO"/>
        </w:rPr>
        <w:t xml:space="preserve"> </w:t>
      </w:r>
      <w:r w:rsidR="00B91552" w:rsidRPr="0075108B">
        <w:rPr>
          <w:rFonts w:ascii="Times New Roman" w:hAnsi="Times New Roman" w:cs="Times New Roman"/>
          <w:bCs/>
          <w:color w:val="000000" w:themeColor="text1"/>
          <w:sz w:val="24"/>
          <w:szCs w:val="23"/>
          <w:lang w:val="ro-RO"/>
        </w:rPr>
        <w:t xml:space="preserve">sau </w:t>
      </w:r>
      <w:r w:rsidR="00CA4E63" w:rsidRPr="0075108B">
        <w:rPr>
          <w:rFonts w:ascii="Times New Roman" w:hAnsi="Times New Roman" w:cs="Times New Roman"/>
          <w:bCs/>
          <w:color w:val="000000" w:themeColor="text1"/>
          <w:sz w:val="24"/>
          <w:szCs w:val="23"/>
          <w:lang w:val="ro-RO"/>
        </w:rPr>
        <w:t>preluarea îndatoririlor</w:t>
      </w:r>
      <w:r w:rsidR="00B91552" w:rsidRPr="0075108B">
        <w:rPr>
          <w:rFonts w:ascii="Times New Roman" w:hAnsi="Times New Roman" w:cs="Times New Roman"/>
          <w:bCs/>
          <w:color w:val="000000" w:themeColor="text1"/>
          <w:sz w:val="24"/>
          <w:szCs w:val="23"/>
          <w:lang w:val="ro-RO"/>
        </w:rPr>
        <w:t xml:space="preserve"> unui supraveghetor judiciar, lichidator sau administrator care acționează în conformitate cu Legea falimentului și reabilitării, </w:t>
      </w:r>
      <w:r w:rsidR="00CA4E63" w:rsidRPr="0075108B">
        <w:rPr>
          <w:rFonts w:ascii="Times New Roman" w:hAnsi="Times New Roman" w:cs="Times New Roman"/>
          <w:bCs/>
          <w:color w:val="000000" w:themeColor="text1"/>
          <w:sz w:val="24"/>
          <w:szCs w:val="23"/>
          <w:lang w:val="ro-RO"/>
        </w:rPr>
        <w:t>acționarea</w:t>
      </w:r>
      <w:r w:rsidR="00B91552" w:rsidRPr="0075108B">
        <w:rPr>
          <w:rFonts w:ascii="Times New Roman" w:hAnsi="Times New Roman" w:cs="Times New Roman"/>
          <w:bCs/>
          <w:color w:val="000000" w:themeColor="text1"/>
          <w:sz w:val="24"/>
          <w:szCs w:val="23"/>
          <w:lang w:val="ro-RO"/>
        </w:rPr>
        <w:t xml:space="preserve"> în calitate de administrator</w:t>
      </w:r>
      <w:r w:rsidR="00CA4E63" w:rsidRPr="0075108B">
        <w:rPr>
          <w:rFonts w:ascii="Times New Roman" w:hAnsi="Times New Roman" w:cs="Times New Roman"/>
          <w:bCs/>
          <w:color w:val="000000" w:themeColor="text1"/>
          <w:sz w:val="24"/>
          <w:szCs w:val="23"/>
          <w:lang w:val="ro-RO"/>
        </w:rPr>
        <w:t xml:space="preserve"> </w:t>
      </w:r>
      <w:r w:rsidR="00B91552" w:rsidRPr="0075108B">
        <w:rPr>
          <w:rFonts w:ascii="Times New Roman" w:hAnsi="Times New Roman" w:cs="Times New Roman"/>
          <w:bCs/>
          <w:color w:val="000000" w:themeColor="text1"/>
          <w:sz w:val="24"/>
          <w:szCs w:val="23"/>
          <w:lang w:val="ro-RO"/>
        </w:rPr>
        <w:t xml:space="preserve">în autoritățile unei fundații, în consiliile de supraveghere, sau în consiliile de conducere rezidențiale sau cooperative, precum și </w:t>
      </w:r>
      <w:r w:rsidR="002D6E9D" w:rsidRPr="0075108B">
        <w:rPr>
          <w:rFonts w:ascii="Times New Roman" w:hAnsi="Times New Roman" w:cs="Times New Roman"/>
          <w:bCs/>
          <w:color w:val="000000" w:themeColor="text1"/>
          <w:sz w:val="24"/>
          <w:szCs w:val="23"/>
          <w:lang w:val="ro-RO"/>
        </w:rPr>
        <w:t xml:space="preserve">acționarea în calitate de </w:t>
      </w:r>
      <w:r w:rsidR="00B91552" w:rsidRPr="0075108B">
        <w:rPr>
          <w:rFonts w:ascii="Times New Roman" w:hAnsi="Times New Roman" w:cs="Times New Roman"/>
          <w:bCs/>
          <w:color w:val="000000" w:themeColor="text1"/>
          <w:sz w:val="24"/>
          <w:szCs w:val="23"/>
          <w:lang w:val="ro-RO"/>
        </w:rPr>
        <w:t>membru interimar al consiliului de administrație sau mandatar comercial al unei societăți comerciale, considerate ca fiind în concordanță cu etica profesională, sub rezerva dispozițiilor de mai sus, precum și normele privind protecția secretului profesional al avocați</w:t>
      </w:r>
      <w:r w:rsidR="002D6E9D" w:rsidRPr="0075108B">
        <w:rPr>
          <w:rFonts w:ascii="Times New Roman" w:hAnsi="Times New Roman" w:cs="Times New Roman"/>
          <w:bCs/>
          <w:color w:val="000000" w:themeColor="text1"/>
          <w:sz w:val="24"/>
          <w:szCs w:val="23"/>
          <w:lang w:val="ro-RO"/>
        </w:rPr>
        <w:t>lor</w:t>
      </w:r>
      <w:r w:rsidR="00B91552" w:rsidRPr="0075108B">
        <w:rPr>
          <w:rFonts w:ascii="Times New Roman" w:hAnsi="Times New Roman" w:cs="Times New Roman"/>
          <w:bCs/>
          <w:color w:val="000000" w:themeColor="text1"/>
          <w:sz w:val="24"/>
          <w:szCs w:val="23"/>
          <w:lang w:val="ro-RO"/>
        </w:rPr>
        <w:t xml:space="preserve">. Atunci când </w:t>
      </w:r>
      <w:r w:rsidR="002D6E9D" w:rsidRPr="0075108B">
        <w:rPr>
          <w:rFonts w:ascii="Times New Roman" w:hAnsi="Times New Roman" w:cs="Times New Roman"/>
          <w:bCs/>
          <w:color w:val="000000" w:themeColor="text1"/>
          <w:sz w:val="24"/>
          <w:szCs w:val="23"/>
          <w:lang w:val="ro-RO"/>
        </w:rPr>
        <w:t>acționează</w:t>
      </w:r>
      <w:r w:rsidR="00B91552" w:rsidRPr="0075108B">
        <w:rPr>
          <w:rFonts w:ascii="Times New Roman" w:hAnsi="Times New Roman" w:cs="Times New Roman"/>
          <w:bCs/>
          <w:color w:val="000000" w:themeColor="text1"/>
          <w:sz w:val="24"/>
          <w:szCs w:val="23"/>
          <w:lang w:val="ro-RO"/>
        </w:rPr>
        <w:t xml:space="preserve"> în această calitate, avocatul este obligat să se conformeze prevederilor prezentului cod.</w:t>
      </w:r>
    </w:p>
    <w:p w:rsidR="00B91552" w:rsidRPr="0075108B" w:rsidRDefault="00B91552" w:rsidP="00393EF5">
      <w:pPr>
        <w:spacing w:after="0"/>
        <w:jc w:val="both"/>
        <w:rPr>
          <w:rFonts w:ascii="Times New Roman" w:hAnsi="Times New Roman" w:cs="Times New Roman"/>
          <w:bCs/>
          <w:color w:val="000000" w:themeColor="text1"/>
          <w:sz w:val="24"/>
          <w:szCs w:val="23"/>
          <w:lang w:val="ro-RO"/>
        </w:rPr>
      </w:pPr>
    </w:p>
    <w:p w:rsidR="0064506C" w:rsidRPr="0075108B" w:rsidRDefault="0064506C" w:rsidP="00B91552">
      <w:pPr>
        <w:spacing w:after="0"/>
        <w:jc w:val="center"/>
        <w:rPr>
          <w:rFonts w:ascii="Times New Roman" w:hAnsi="Times New Roman" w:cs="Times New Roman"/>
          <w:bCs/>
          <w:color w:val="000000" w:themeColor="text1"/>
          <w:sz w:val="24"/>
          <w:szCs w:val="23"/>
          <w:lang w:val="ro-RO"/>
        </w:rPr>
      </w:pPr>
    </w:p>
    <w:p w:rsidR="00B91552" w:rsidRPr="0075108B" w:rsidRDefault="00B91552" w:rsidP="00B9155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CAPITOLUL II</w:t>
      </w:r>
    </w:p>
    <w:p w:rsidR="00B91552" w:rsidRPr="0075108B" w:rsidRDefault="00B91552" w:rsidP="00B9155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Practica Profesională</w:t>
      </w:r>
    </w:p>
    <w:p w:rsidR="00393EF5" w:rsidRPr="0075108B" w:rsidRDefault="00393EF5" w:rsidP="00393EF5">
      <w:pPr>
        <w:spacing w:after="0"/>
        <w:jc w:val="both"/>
        <w:rPr>
          <w:rFonts w:ascii="Times New Roman" w:hAnsi="Times New Roman" w:cs="Times New Roman"/>
          <w:b/>
          <w:bCs/>
          <w:color w:val="000000" w:themeColor="text1"/>
          <w:sz w:val="24"/>
          <w:szCs w:val="23"/>
          <w:lang w:val="fr-FR"/>
        </w:rPr>
      </w:pPr>
    </w:p>
    <w:p w:rsidR="00C6414E" w:rsidRPr="0075108B" w:rsidRDefault="00C6414E" w:rsidP="00C6414E">
      <w:pPr>
        <w:spacing w:after="0"/>
        <w:jc w:val="center"/>
        <w:rPr>
          <w:rFonts w:ascii="Times New Roman" w:hAnsi="Times New Roman" w:cs="Times New Roman"/>
          <w:b/>
          <w:bCs/>
          <w:color w:val="000000" w:themeColor="text1"/>
          <w:sz w:val="24"/>
          <w:szCs w:val="23"/>
          <w:lang w:val="fr-FR"/>
        </w:rPr>
      </w:pPr>
      <w:r w:rsidRPr="0075108B">
        <w:rPr>
          <w:rFonts w:ascii="Times New Roman" w:hAnsi="Times New Roman" w:cs="Times New Roman"/>
          <w:b/>
          <w:bCs/>
          <w:color w:val="000000" w:themeColor="text1"/>
          <w:sz w:val="24"/>
          <w:szCs w:val="23"/>
          <w:lang w:val="fr-FR"/>
        </w:rPr>
        <w:t>§ 10</w:t>
      </w:r>
    </w:p>
    <w:p w:rsidR="00C6414E" w:rsidRPr="0075108B" w:rsidRDefault="00C6414E" w:rsidP="00C6414E">
      <w:pPr>
        <w:spacing w:after="0"/>
        <w:jc w:val="both"/>
        <w:rPr>
          <w:rFonts w:ascii="Times New Roman" w:hAnsi="Times New Roman" w:cs="Times New Roman"/>
          <w:color w:val="000000" w:themeColor="text1"/>
          <w:sz w:val="24"/>
          <w:lang w:val="ro-RO"/>
        </w:rPr>
      </w:pPr>
    </w:p>
    <w:p w:rsidR="00C6414E" w:rsidRPr="0075108B" w:rsidRDefault="00C6414E" w:rsidP="00C6414E">
      <w:pPr>
        <w:spacing w:after="0"/>
        <w:jc w:val="both"/>
        <w:rPr>
          <w:rFonts w:ascii="Times New Roman" w:hAnsi="Times New Roman" w:cs="Times New Roman"/>
          <w:color w:val="000000" w:themeColor="text1"/>
          <w:sz w:val="24"/>
          <w:lang w:val="ro-RO"/>
        </w:rPr>
      </w:pPr>
      <w:r w:rsidRPr="0075108B">
        <w:rPr>
          <w:rFonts w:ascii="Times New Roman" w:hAnsi="Times New Roman" w:cs="Times New Roman"/>
          <w:color w:val="000000" w:themeColor="text1"/>
          <w:sz w:val="24"/>
          <w:lang w:val="ro-RO"/>
        </w:rPr>
        <w:t xml:space="preserve">Un avocat nu poate justifica </w:t>
      </w:r>
      <w:r w:rsidR="00174FD6" w:rsidRPr="0075108B">
        <w:rPr>
          <w:rFonts w:ascii="Times New Roman" w:hAnsi="Times New Roman" w:cs="Times New Roman"/>
          <w:color w:val="000000" w:themeColor="text1"/>
          <w:sz w:val="24"/>
          <w:lang w:val="ro-RO"/>
        </w:rPr>
        <w:t>violarea</w:t>
      </w:r>
      <w:r w:rsidRPr="0075108B">
        <w:rPr>
          <w:rFonts w:ascii="Times New Roman" w:hAnsi="Times New Roman" w:cs="Times New Roman"/>
          <w:color w:val="000000" w:themeColor="text1"/>
          <w:sz w:val="24"/>
          <w:lang w:val="ro-RO"/>
        </w:rPr>
        <w:t xml:space="preserve"> principiilor eticii sau demnității profesiei prin recurgerea la sugestiile făcute de către client.</w:t>
      </w:r>
    </w:p>
    <w:p w:rsidR="00393EF5" w:rsidRPr="0075108B" w:rsidRDefault="00393EF5" w:rsidP="00393EF5">
      <w:pPr>
        <w:spacing w:after="0"/>
        <w:jc w:val="center"/>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fr-FR"/>
        </w:rPr>
      </w:pPr>
      <w:r w:rsidRPr="0075108B">
        <w:rPr>
          <w:rFonts w:ascii="Times New Roman" w:hAnsi="Times New Roman" w:cs="Times New Roman"/>
          <w:b/>
          <w:bCs/>
          <w:color w:val="000000" w:themeColor="text1"/>
          <w:sz w:val="24"/>
          <w:szCs w:val="23"/>
          <w:lang w:val="fr-FR"/>
        </w:rPr>
        <w:t>§ 11</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nu </w:t>
      </w:r>
      <w:r w:rsidR="00174FD6" w:rsidRPr="0075108B">
        <w:rPr>
          <w:rFonts w:ascii="Times New Roman" w:hAnsi="Times New Roman" w:cs="Times New Roman"/>
          <w:bCs/>
          <w:color w:val="000000" w:themeColor="text1"/>
          <w:sz w:val="24"/>
          <w:szCs w:val="23"/>
          <w:lang w:val="ro-RO"/>
        </w:rPr>
        <w:t>va furniza</w:t>
      </w:r>
      <w:r w:rsidRPr="0075108B">
        <w:rPr>
          <w:rFonts w:ascii="Times New Roman" w:hAnsi="Times New Roman" w:cs="Times New Roman"/>
          <w:bCs/>
          <w:color w:val="000000" w:themeColor="text1"/>
          <w:sz w:val="24"/>
          <w:szCs w:val="23"/>
          <w:lang w:val="ro-RO"/>
        </w:rPr>
        <w:t xml:space="preserve"> în mod conștient informații false </w:t>
      </w:r>
      <w:r w:rsidR="00174FD6" w:rsidRPr="0075108B">
        <w:rPr>
          <w:rFonts w:ascii="Times New Roman" w:hAnsi="Times New Roman" w:cs="Times New Roman"/>
          <w:bCs/>
          <w:color w:val="000000" w:themeColor="text1"/>
          <w:sz w:val="24"/>
          <w:szCs w:val="23"/>
          <w:lang w:val="ro-RO"/>
        </w:rPr>
        <w:t>către</w:t>
      </w:r>
      <w:r w:rsidRPr="0075108B">
        <w:rPr>
          <w:rFonts w:ascii="Times New Roman" w:hAnsi="Times New Roman" w:cs="Times New Roman"/>
          <w:bCs/>
          <w:color w:val="000000" w:themeColor="text1"/>
          <w:sz w:val="24"/>
          <w:szCs w:val="23"/>
          <w:lang w:val="ro-RO"/>
        </w:rPr>
        <w:t xml:space="preserve"> instanța de judecată.</w:t>
      </w:r>
    </w:p>
    <w:p w:rsidR="00C6414E" w:rsidRPr="0075108B" w:rsidRDefault="00C6414E" w:rsidP="00C6414E">
      <w:pPr>
        <w:spacing w:after="0"/>
        <w:jc w:val="center"/>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12</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nu </w:t>
      </w:r>
      <w:r w:rsidR="00174FD6" w:rsidRPr="0075108B">
        <w:rPr>
          <w:rFonts w:ascii="Times New Roman" w:hAnsi="Times New Roman" w:cs="Times New Roman"/>
          <w:bCs/>
          <w:color w:val="000000" w:themeColor="text1"/>
          <w:sz w:val="24"/>
          <w:szCs w:val="23"/>
          <w:lang w:val="ro-RO"/>
        </w:rPr>
        <w:t>va acorda asistență juridică</w:t>
      </w:r>
      <w:r w:rsidRPr="0075108B">
        <w:rPr>
          <w:rFonts w:ascii="Times New Roman" w:hAnsi="Times New Roman" w:cs="Times New Roman"/>
          <w:bCs/>
          <w:color w:val="000000" w:themeColor="text1"/>
          <w:sz w:val="24"/>
          <w:szCs w:val="23"/>
          <w:lang w:val="ro-RO"/>
        </w:rPr>
        <w:t xml:space="preserve"> care ar facilita comiterea unei infracțiuni sau </w:t>
      </w:r>
      <w:r w:rsidR="00174FD6" w:rsidRPr="0075108B">
        <w:rPr>
          <w:rFonts w:ascii="Times New Roman" w:hAnsi="Times New Roman" w:cs="Times New Roman"/>
          <w:bCs/>
          <w:color w:val="000000" w:themeColor="text1"/>
          <w:sz w:val="24"/>
          <w:szCs w:val="23"/>
          <w:lang w:val="ro-RO"/>
        </w:rPr>
        <w:t xml:space="preserve">va indica </w:t>
      </w:r>
      <w:r w:rsidRPr="0075108B">
        <w:rPr>
          <w:rFonts w:ascii="Times New Roman" w:hAnsi="Times New Roman" w:cs="Times New Roman"/>
          <w:bCs/>
          <w:color w:val="000000" w:themeColor="text1"/>
          <w:sz w:val="24"/>
          <w:szCs w:val="23"/>
          <w:lang w:val="ro-RO"/>
        </w:rPr>
        <w:t>capacitatea de a evita răspunderea penală pentru un act care urmează să fie comis în viitor.</w:t>
      </w:r>
    </w:p>
    <w:p w:rsidR="00C6414E" w:rsidRPr="0075108B" w:rsidRDefault="00C6414E" w:rsidP="00C6414E">
      <w:pPr>
        <w:spacing w:after="0"/>
        <w:jc w:val="both"/>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13</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își </w:t>
      </w:r>
      <w:r w:rsidR="00174FD6" w:rsidRPr="0075108B">
        <w:rPr>
          <w:rFonts w:ascii="Times New Roman" w:hAnsi="Times New Roman" w:cs="Times New Roman"/>
          <w:bCs/>
          <w:color w:val="000000" w:themeColor="text1"/>
          <w:sz w:val="24"/>
          <w:szCs w:val="23"/>
          <w:lang w:val="ro-RO"/>
        </w:rPr>
        <w:t>va îndeplini îndatoririle profesionale</w:t>
      </w:r>
      <w:r w:rsidRPr="0075108B">
        <w:rPr>
          <w:rFonts w:ascii="Times New Roman" w:hAnsi="Times New Roman" w:cs="Times New Roman"/>
          <w:bCs/>
          <w:color w:val="000000" w:themeColor="text1"/>
          <w:sz w:val="24"/>
          <w:szCs w:val="23"/>
          <w:lang w:val="ro-RO"/>
        </w:rPr>
        <w:t xml:space="preserve"> în conformitate cu principiile de obiectivitate.</w:t>
      </w:r>
    </w:p>
    <w:p w:rsidR="00C6414E" w:rsidRPr="0075108B" w:rsidRDefault="00C6414E" w:rsidP="00C6414E">
      <w:pPr>
        <w:spacing w:after="0"/>
        <w:jc w:val="center"/>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14</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este responsabil pentru forma și conținutul </w:t>
      </w:r>
      <w:r w:rsidR="00174FD6" w:rsidRPr="0075108B">
        <w:rPr>
          <w:rFonts w:ascii="Times New Roman" w:hAnsi="Times New Roman" w:cs="Times New Roman"/>
          <w:bCs/>
          <w:color w:val="000000" w:themeColor="text1"/>
          <w:sz w:val="24"/>
          <w:szCs w:val="23"/>
          <w:lang w:val="ro-RO"/>
        </w:rPr>
        <w:t>pledoariilor</w:t>
      </w:r>
      <w:r w:rsidRPr="0075108B">
        <w:rPr>
          <w:rFonts w:ascii="Times New Roman" w:hAnsi="Times New Roman" w:cs="Times New Roman"/>
          <w:bCs/>
          <w:color w:val="000000" w:themeColor="text1"/>
          <w:sz w:val="24"/>
          <w:szCs w:val="23"/>
          <w:lang w:val="ro-RO"/>
        </w:rPr>
        <w:t xml:space="preserve"> scrise de avocat, chiar dacă acestea nu sunt semnate de către avocat.</w:t>
      </w:r>
    </w:p>
    <w:p w:rsidR="00C6414E" w:rsidRPr="0075108B" w:rsidRDefault="00C6414E" w:rsidP="00C6414E">
      <w:pPr>
        <w:spacing w:after="0"/>
        <w:jc w:val="center"/>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15</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este responsabil pentru veridicitatea faptelor furnizate avocatului de către client, dar exercită cumpătat în condiții extreme sau întemeiate improbabil.</w:t>
      </w:r>
    </w:p>
    <w:p w:rsidR="00C6414E" w:rsidRPr="0075108B" w:rsidRDefault="00C6414E" w:rsidP="00C6414E">
      <w:pPr>
        <w:spacing w:after="0"/>
        <w:jc w:val="both"/>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16</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În cazul în care este necesar să se facă referire la circumstanțe extreme sau expresii, avocatul va face prezentarea </w:t>
      </w:r>
      <w:r w:rsidR="00CB4166" w:rsidRPr="0075108B">
        <w:rPr>
          <w:rFonts w:ascii="Times New Roman" w:hAnsi="Times New Roman" w:cs="Times New Roman"/>
          <w:bCs/>
          <w:color w:val="000000" w:themeColor="text1"/>
          <w:sz w:val="24"/>
          <w:szCs w:val="23"/>
          <w:lang w:val="ro-RO"/>
        </w:rPr>
        <w:t>sa într-o formă care nu ofensează</w:t>
      </w:r>
      <w:r w:rsidRPr="0075108B">
        <w:rPr>
          <w:rFonts w:ascii="Times New Roman" w:hAnsi="Times New Roman" w:cs="Times New Roman"/>
          <w:bCs/>
          <w:color w:val="000000" w:themeColor="text1"/>
          <w:sz w:val="24"/>
          <w:szCs w:val="23"/>
          <w:lang w:val="ro-RO"/>
        </w:rPr>
        <w:t xml:space="preserve"> demnitatea instanței, autoritățile sau profesia de avocat. </w:t>
      </w:r>
      <w:r w:rsidR="00CB4166" w:rsidRPr="0075108B">
        <w:rPr>
          <w:rFonts w:ascii="Times New Roman" w:hAnsi="Times New Roman" w:cs="Times New Roman"/>
          <w:bCs/>
          <w:color w:val="000000" w:themeColor="text1"/>
          <w:sz w:val="24"/>
          <w:szCs w:val="23"/>
          <w:lang w:val="ro-RO"/>
        </w:rPr>
        <w:t>În corespondență profesională se vor utiliza f</w:t>
      </w:r>
      <w:r w:rsidRPr="0075108B">
        <w:rPr>
          <w:rFonts w:ascii="Times New Roman" w:hAnsi="Times New Roman" w:cs="Times New Roman"/>
          <w:bCs/>
          <w:color w:val="000000" w:themeColor="text1"/>
          <w:sz w:val="24"/>
          <w:szCs w:val="23"/>
          <w:lang w:val="ro-RO"/>
        </w:rPr>
        <w:t xml:space="preserve">ormele corespunzătoare. Este interzisă utilizarea de termeni sau expresii ofensatoare sau </w:t>
      </w:r>
      <w:r w:rsidR="00CB4166" w:rsidRPr="0075108B">
        <w:rPr>
          <w:rFonts w:ascii="Times New Roman" w:hAnsi="Times New Roman" w:cs="Times New Roman"/>
          <w:bCs/>
          <w:color w:val="000000" w:themeColor="text1"/>
          <w:sz w:val="24"/>
          <w:szCs w:val="23"/>
          <w:lang w:val="ro-RO"/>
        </w:rPr>
        <w:t>amenințarea cu</w:t>
      </w:r>
      <w:r w:rsidRPr="0075108B">
        <w:rPr>
          <w:rFonts w:ascii="Times New Roman" w:hAnsi="Times New Roman" w:cs="Times New Roman"/>
          <w:bCs/>
          <w:color w:val="000000" w:themeColor="text1"/>
          <w:sz w:val="24"/>
          <w:szCs w:val="23"/>
          <w:lang w:val="ro-RO"/>
        </w:rPr>
        <w:t xml:space="preserve"> acuzații penale sau disciplinare.</w:t>
      </w:r>
    </w:p>
    <w:p w:rsidR="00C6414E" w:rsidRPr="0075108B" w:rsidRDefault="00C6414E" w:rsidP="00C6414E">
      <w:pPr>
        <w:spacing w:after="0"/>
        <w:jc w:val="center"/>
        <w:rPr>
          <w:rFonts w:ascii="Times New Roman" w:hAnsi="Times New Roman" w:cs="Times New Roman"/>
          <w:bCs/>
          <w:color w:val="000000" w:themeColor="text1"/>
          <w:sz w:val="24"/>
          <w:szCs w:val="23"/>
          <w:lang w:val="ro-RO"/>
        </w:rPr>
      </w:pP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17</w:t>
      </w:r>
    </w:p>
    <w:p w:rsidR="00C6414E" w:rsidRPr="0075108B" w:rsidRDefault="00C6414E" w:rsidP="00C6414E">
      <w:pPr>
        <w:spacing w:after="0"/>
        <w:jc w:val="center"/>
        <w:rPr>
          <w:rFonts w:ascii="Times New Roman" w:hAnsi="Times New Roman" w:cs="Times New Roman"/>
          <w:b/>
          <w:bCs/>
          <w:color w:val="000000" w:themeColor="text1"/>
          <w:sz w:val="24"/>
          <w:szCs w:val="23"/>
          <w:lang w:val="ro-RO"/>
        </w:rPr>
      </w:pPr>
    </w:p>
    <w:p w:rsidR="00C6414E" w:rsidRPr="0075108B" w:rsidRDefault="00C6414E" w:rsidP="00C6414E">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In timp ce un avocat are garantată libertatea de exprimare în îndeplinirea atribuțiilor sale profesionale, avocatul </w:t>
      </w:r>
      <w:r w:rsidR="00CB4166" w:rsidRPr="0075108B">
        <w:rPr>
          <w:rFonts w:ascii="Times New Roman" w:hAnsi="Times New Roman" w:cs="Times New Roman"/>
          <w:bCs/>
          <w:color w:val="000000" w:themeColor="text1"/>
          <w:sz w:val="24"/>
          <w:szCs w:val="23"/>
          <w:lang w:val="ro-RO"/>
        </w:rPr>
        <w:t xml:space="preserve">va manifesta </w:t>
      </w:r>
      <w:r w:rsidRPr="0075108B">
        <w:rPr>
          <w:rFonts w:ascii="Times New Roman" w:hAnsi="Times New Roman" w:cs="Times New Roman"/>
          <w:bCs/>
          <w:color w:val="000000" w:themeColor="text1"/>
          <w:sz w:val="24"/>
          <w:szCs w:val="23"/>
          <w:lang w:val="ro-RO"/>
        </w:rPr>
        <w:t xml:space="preserve">moderație, </w:t>
      </w:r>
      <w:r w:rsidR="00CB4166" w:rsidRPr="0075108B">
        <w:rPr>
          <w:rFonts w:ascii="Times New Roman" w:hAnsi="Times New Roman" w:cs="Times New Roman"/>
          <w:bCs/>
          <w:color w:val="000000" w:themeColor="text1"/>
          <w:sz w:val="24"/>
          <w:szCs w:val="23"/>
          <w:lang w:val="ro-RO"/>
        </w:rPr>
        <w:t>măsură</w:t>
      </w:r>
      <w:r w:rsidRPr="0075108B">
        <w:rPr>
          <w:rFonts w:ascii="Times New Roman" w:hAnsi="Times New Roman" w:cs="Times New Roman"/>
          <w:bCs/>
          <w:color w:val="000000" w:themeColor="text1"/>
          <w:sz w:val="24"/>
          <w:szCs w:val="23"/>
          <w:lang w:val="ro-RO"/>
        </w:rPr>
        <w:t xml:space="preserve"> și circumspecție în declarațiile sale</w:t>
      </w:r>
      <w:r w:rsidR="00CB4166" w:rsidRPr="0075108B">
        <w:rPr>
          <w:rFonts w:ascii="Times New Roman" w:hAnsi="Times New Roman" w:cs="Times New Roman"/>
          <w:bCs/>
          <w:color w:val="000000" w:themeColor="text1"/>
          <w:sz w:val="24"/>
          <w:szCs w:val="23"/>
          <w:lang w:val="ro-RO"/>
        </w:rPr>
        <w:t xml:space="preserve"> fie</w:t>
      </w:r>
      <w:r w:rsidR="001B5773" w:rsidRPr="0075108B">
        <w:rPr>
          <w:rFonts w:ascii="Times New Roman" w:hAnsi="Times New Roman" w:cs="Times New Roman"/>
          <w:bCs/>
          <w:color w:val="000000" w:themeColor="text1"/>
          <w:sz w:val="24"/>
          <w:szCs w:val="23"/>
          <w:lang w:val="ro-RO"/>
        </w:rPr>
        <w:t xml:space="preserve"> către</w:t>
      </w:r>
      <w:r w:rsidRPr="0075108B">
        <w:rPr>
          <w:rFonts w:ascii="Times New Roman" w:hAnsi="Times New Roman" w:cs="Times New Roman"/>
          <w:bCs/>
          <w:color w:val="000000" w:themeColor="text1"/>
          <w:sz w:val="24"/>
          <w:szCs w:val="23"/>
          <w:lang w:val="ro-RO"/>
        </w:rPr>
        <w:t xml:space="preserve"> autoritățile judiciare sau de stat, </w:t>
      </w:r>
      <w:r w:rsidR="001B5773" w:rsidRPr="0075108B">
        <w:rPr>
          <w:rFonts w:ascii="Times New Roman" w:hAnsi="Times New Roman" w:cs="Times New Roman"/>
          <w:bCs/>
          <w:color w:val="000000" w:themeColor="text1"/>
          <w:sz w:val="24"/>
          <w:szCs w:val="23"/>
          <w:lang w:val="ro-RO"/>
        </w:rPr>
        <w:t>fie către</w:t>
      </w:r>
      <w:r w:rsidRPr="0075108B">
        <w:rPr>
          <w:rFonts w:ascii="Times New Roman" w:hAnsi="Times New Roman" w:cs="Times New Roman"/>
          <w:bCs/>
          <w:color w:val="000000" w:themeColor="text1"/>
          <w:sz w:val="24"/>
          <w:szCs w:val="23"/>
          <w:lang w:val="ro-RO"/>
        </w:rPr>
        <w:t xml:space="preserve"> jurnaliști și reprezentanți ai presei, în scopul de a evita încălcarea principiului demnității profesiei.</w:t>
      </w:r>
    </w:p>
    <w:p w:rsidR="00C6414E" w:rsidRPr="0075108B" w:rsidRDefault="00C6414E" w:rsidP="00C6414E">
      <w:pPr>
        <w:spacing w:after="0"/>
        <w:jc w:val="both"/>
        <w:rPr>
          <w:rFonts w:ascii="Times New Roman" w:hAnsi="Times New Roman" w:cs="Times New Roman"/>
          <w:bCs/>
          <w:color w:val="000000" w:themeColor="text1"/>
          <w:sz w:val="24"/>
          <w:szCs w:val="23"/>
          <w:lang w:val="ro-RO"/>
        </w:rPr>
      </w:pPr>
    </w:p>
    <w:p w:rsidR="000A3E57" w:rsidRPr="0075108B" w:rsidRDefault="000A3E57" w:rsidP="000A3E5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18</w:t>
      </w:r>
    </w:p>
    <w:p w:rsidR="000A3E57" w:rsidRPr="0075108B" w:rsidRDefault="000A3E57" w:rsidP="000A3E57">
      <w:pPr>
        <w:spacing w:after="0"/>
        <w:jc w:val="center"/>
        <w:rPr>
          <w:rFonts w:ascii="Times New Roman" w:hAnsi="Times New Roman" w:cs="Times New Roman"/>
          <w:b/>
          <w:bCs/>
          <w:color w:val="000000" w:themeColor="text1"/>
          <w:sz w:val="24"/>
          <w:szCs w:val="23"/>
          <w:lang w:val="ro-RO"/>
        </w:rPr>
      </w:pP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1. Un avocat </w:t>
      </w:r>
      <w:r w:rsidR="001B5773" w:rsidRPr="0075108B">
        <w:rPr>
          <w:rFonts w:ascii="Times New Roman" w:hAnsi="Times New Roman" w:cs="Times New Roman"/>
          <w:bCs/>
          <w:color w:val="000000" w:themeColor="text1"/>
          <w:sz w:val="24"/>
          <w:szCs w:val="23"/>
          <w:lang w:val="ro-RO"/>
        </w:rPr>
        <w:t>va evita</w:t>
      </w:r>
      <w:r w:rsidRPr="0075108B">
        <w:rPr>
          <w:rFonts w:ascii="Times New Roman" w:hAnsi="Times New Roman" w:cs="Times New Roman"/>
          <w:bCs/>
          <w:color w:val="000000" w:themeColor="text1"/>
          <w:sz w:val="24"/>
          <w:szCs w:val="23"/>
          <w:lang w:val="ro-RO"/>
        </w:rPr>
        <w:t xml:space="preserve"> </w:t>
      </w:r>
      <w:r w:rsidR="009719D9" w:rsidRPr="0075108B">
        <w:rPr>
          <w:rFonts w:ascii="Times New Roman" w:hAnsi="Times New Roman" w:cs="Times New Roman"/>
          <w:bCs/>
          <w:color w:val="000000" w:themeColor="text1"/>
          <w:sz w:val="24"/>
          <w:szCs w:val="23"/>
          <w:lang w:val="ro-RO"/>
        </w:rPr>
        <w:t>demonstrarea</w:t>
      </w:r>
      <w:r w:rsidRPr="0075108B">
        <w:rPr>
          <w:rFonts w:ascii="Times New Roman" w:hAnsi="Times New Roman" w:cs="Times New Roman"/>
          <w:bCs/>
          <w:color w:val="000000" w:themeColor="text1"/>
          <w:sz w:val="24"/>
          <w:szCs w:val="23"/>
          <w:lang w:val="ro-RO"/>
        </w:rPr>
        <w:t xml:space="preserve"> publică a atitudinii sale personale față de client, persoane a</w:t>
      </w:r>
      <w:r w:rsidR="009719D9" w:rsidRPr="0075108B">
        <w:rPr>
          <w:rFonts w:ascii="Times New Roman" w:hAnsi="Times New Roman" w:cs="Times New Roman"/>
          <w:bCs/>
          <w:color w:val="000000" w:themeColor="text1"/>
          <w:sz w:val="24"/>
          <w:szCs w:val="23"/>
          <w:lang w:val="ro-RO"/>
        </w:rPr>
        <w:t xml:space="preserve">propiate de client, precum și alte </w:t>
      </w:r>
      <w:r w:rsidRPr="0075108B">
        <w:rPr>
          <w:rFonts w:ascii="Times New Roman" w:hAnsi="Times New Roman" w:cs="Times New Roman"/>
          <w:bCs/>
          <w:color w:val="000000" w:themeColor="text1"/>
          <w:sz w:val="24"/>
          <w:szCs w:val="23"/>
          <w:lang w:val="ro-RO"/>
        </w:rPr>
        <w:t>pers</w:t>
      </w:r>
      <w:r w:rsidR="001B5773" w:rsidRPr="0075108B">
        <w:rPr>
          <w:rFonts w:ascii="Times New Roman" w:hAnsi="Times New Roman" w:cs="Times New Roman"/>
          <w:bCs/>
          <w:color w:val="000000" w:themeColor="text1"/>
          <w:sz w:val="24"/>
          <w:szCs w:val="23"/>
          <w:lang w:val="ro-RO"/>
        </w:rPr>
        <w:t xml:space="preserve">oane participante </w:t>
      </w:r>
      <w:r w:rsidRPr="0075108B">
        <w:rPr>
          <w:rFonts w:ascii="Times New Roman" w:hAnsi="Times New Roman" w:cs="Times New Roman"/>
          <w:bCs/>
          <w:color w:val="000000" w:themeColor="text1"/>
          <w:sz w:val="24"/>
          <w:szCs w:val="23"/>
          <w:lang w:val="ro-RO"/>
        </w:rPr>
        <w:t>la procedură.</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2. Este inadmisibil ca un avocat să afișeze </w:t>
      </w:r>
      <w:r w:rsidR="009719D9" w:rsidRPr="0075108B">
        <w:rPr>
          <w:rFonts w:ascii="Times New Roman" w:hAnsi="Times New Roman" w:cs="Times New Roman"/>
          <w:bCs/>
          <w:color w:val="000000" w:themeColor="text1"/>
          <w:sz w:val="24"/>
          <w:szCs w:val="23"/>
          <w:lang w:val="ro-RO"/>
        </w:rPr>
        <w:t>familiaritate față de</w:t>
      </w:r>
      <w:r w:rsidRPr="0075108B">
        <w:rPr>
          <w:rFonts w:ascii="Times New Roman" w:hAnsi="Times New Roman" w:cs="Times New Roman"/>
          <w:bCs/>
          <w:color w:val="000000" w:themeColor="text1"/>
          <w:sz w:val="24"/>
          <w:szCs w:val="23"/>
          <w:lang w:val="ro-RO"/>
        </w:rPr>
        <w:t xml:space="preserve"> persoanele angajate </w:t>
      </w:r>
      <w:r w:rsidR="009719D9" w:rsidRPr="0075108B">
        <w:rPr>
          <w:rFonts w:ascii="Times New Roman" w:hAnsi="Times New Roman" w:cs="Times New Roman"/>
          <w:bCs/>
          <w:color w:val="000000" w:themeColor="text1"/>
          <w:sz w:val="24"/>
          <w:szCs w:val="23"/>
          <w:lang w:val="ro-RO"/>
        </w:rPr>
        <w:t>în</w:t>
      </w:r>
      <w:r w:rsidRPr="0075108B">
        <w:rPr>
          <w:rFonts w:ascii="Times New Roman" w:hAnsi="Times New Roman" w:cs="Times New Roman"/>
          <w:bCs/>
          <w:color w:val="000000" w:themeColor="text1"/>
          <w:sz w:val="24"/>
          <w:szCs w:val="23"/>
          <w:lang w:val="ro-RO"/>
        </w:rPr>
        <w:t xml:space="preserve"> instanțe, instituții guvernamentale sau </w:t>
      </w:r>
      <w:r w:rsidR="009719D9" w:rsidRPr="0075108B">
        <w:rPr>
          <w:rFonts w:ascii="Times New Roman" w:hAnsi="Times New Roman" w:cs="Times New Roman"/>
          <w:bCs/>
          <w:color w:val="000000" w:themeColor="text1"/>
          <w:sz w:val="24"/>
          <w:szCs w:val="23"/>
          <w:lang w:val="ro-RO"/>
        </w:rPr>
        <w:t>în autorități</w:t>
      </w:r>
      <w:r w:rsidRPr="0075108B">
        <w:rPr>
          <w:rFonts w:ascii="Times New Roman" w:hAnsi="Times New Roman" w:cs="Times New Roman"/>
          <w:bCs/>
          <w:color w:val="000000" w:themeColor="text1"/>
          <w:sz w:val="24"/>
          <w:szCs w:val="23"/>
          <w:lang w:val="ro-RO"/>
        </w:rPr>
        <w:t xml:space="preserve"> </w:t>
      </w:r>
      <w:r w:rsidR="009719D9" w:rsidRPr="0075108B">
        <w:rPr>
          <w:rFonts w:ascii="Times New Roman" w:hAnsi="Times New Roman" w:cs="Times New Roman"/>
          <w:bCs/>
          <w:color w:val="000000" w:themeColor="text1"/>
          <w:sz w:val="24"/>
          <w:szCs w:val="23"/>
          <w:lang w:val="ro-RO"/>
        </w:rPr>
        <w:t xml:space="preserve">responsabile cu </w:t>
      </w:r>
      <w:r w:rsidRPr="0075108B">
        <w:rPr>
          <w:rFonts w:ascii="Times New Roman" w:hAnsi="Times New Roman" w:cs="Times New Roman"/>
          <w:bCs/>
          <w:color w:val="000000" w:themeColor="text1"/>
          <w:sz w:val="24"/>
          <w:szCs w:val="23"/>
          <w:lang w:val="ro-RO"/>
        </w:rPr>
        <w:t>aplicarea legii.</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3. În contactele cu mass-media, un avocat </w:t>
      </w:r>
      <w:r w:rsidR="009719D9" w:rsidRPr="0075108B">
        <w:rPr>
          <w:rFonts w:ascii="Times New Roman" w:hAnsi="Times New Roman" w:cs="Times New Roman"/>
          <w:bCs/>
          <w:color w:val="000000" w:themeColor="text1"/>
          <w:sz w:val="24"/>
          <w:szCs w:val="23"/>
          <w:lang w:val="ro-RO"/>
        </w:rPr>
        <w:t>va evita</w:t>
      </w:r>
      <w:r w:rsidRPr="0075108B">
        <w:rPr>
          <w:rFonts w:ascii="Times New Roman" w:hAnsi="Times New Roman" w:cs="Times New Roman"/>
          <w:bCs/>
          <w:color w:val="000000" w:themeColor="text1"/>
          <w:sz w:val="24"/>
          <w:szCs w:val="23"/>
          <w:lang w:val="ro-RO"/>
        </w:rPr>
        <w:t xml:space="preserve"> asumarea rolului purtătorului de cuvânt al clientului, dar ar trebui să </w:t>
      </w:r>
      <w:r w:rsidR="009719D9" w:rsidRPr="0075108B">
        <w:rPr>
          <w:rFonts w:ascii="Times New Roman" w:hAnsi="Times New Roman" w:cs="Times New Roman"/>
          <w:bCs/>
          <w:color w:val="000000" w:themeColor="text1"/>
          <w:sz w:val="24"/>
          <w:szCs w:val="23"/>
          <w:lang w:val="ro-RO"/>
        </w:rPr>
        <w:t>se ghideze după</w:t>
      </w:r>
      <w:r w:rsidRPr="0075108B">
        <w:rPr>
          <w:rFonts w:ascii="Times New Roman" w:hAnsi="Times New Roman" w:cs="Times New Roman"/>
          <w:bCs/>
          <w:color w:val="000000" w:themeColor="text1"/>
          <w:sz w:val="24"/>
          <w:szCs w:val="23"/>
          <w:lang w:val="ro-RO"/>
        </w:rPr>
        <w:t xml:space="preserve"> necesitatea substanțială de a răspunde la acuzațiile împotriva clientulu</w:t>
      </w:r>
      <w:r w:rsidR="009D07C3" w:rsidRPr="0075108B">
        <w:rPr>
          <w:rFonts w:ascii="Times New Roman" w:hAnsi="Times New Roman" w:cs="Times New Roman"/>
          <w:bCs/>
          <w:color w:val="000000" w:themeColor="text1"/>
          <w:sz w:val="24"/>
          <w:szCs w:val="23"/>
          <w:lang w:val="ro-RO"/>
        </w:rPr>
        <w:t>i publicate în mass-media,</w:t>
      </w:r>
      <w:r w:rsidR="009719D9" w:rsidRPr="0075108B">
        <w:rPr>
          <w:rFonts w:ascii="Times New Roman" w:hAnsi="Times New Roman" w:cs="Times New Roman"/>
          <w:bCs/>
          <w:color w:val="000000" w:themeColor="text1"/>
          <w:sz w:val="24"/>
          <w:szCs w:val="23"/>
          <w:lang w:val="ro-RO"/>
        </w:rPr>
        <w:t xml:space="preserve"> care</w:t>
      </w:r>
      <w:r w:rsidRPr="0075108B">
        <w:rPr>
          <w:rFonts w:ascii="Times New Roman" w:hAnsi="Times New Roman" w:cs="Times New Roman"/>
          <w:bCs/>
          <w:color w:val="000000" w:themeColor="text1"/>
          <w:sz w:val="24"/>
          <w:szCs w:val="23"/>
          <w:lang w:val="ro-RO"/>
        </w:rPr>
        <w:t xml:space="preserve"> în </w:t>
      </w:r>
      <w:r w:rsidR="009D07C3" w:rsidRPr="0075108B">
        <w:rPr>
          <w:rFonts w:ascii="Times New Roman" w:hAnsi="Times New Roman" w:cs="Times New Roman"/>
          <w:bCs/>
          <w:color w:val="000000" w:themeColor="text1"/>
          <w:sz w:val="24"/>
          <w:szCs w:val="23"/>
          <w:lang w:val="ro-RO"/>
        </w:rPr>
        <w:t>opinia avocatului, prezintă problema di</w:t>
      </w:r>
      <w:r w:rsidRPr="0075108B">
        <w:rPr>
          <w:rFonts w:ascii="Times New Roman" w:hAnsi="Times New Roman" w:cs="Times New Roman"/>
          <w:bCs/>
          <w:color w:val="000000" w:themeColor="text1"/>
          <w:sz w:val="24"/>
          <w:szCs w:val="23"/>
          <w:lang w:val="ro-RO"/>
        </w:rPr>
        <w:t xml:space="preserve">ntr-o </w:t>
      </w:r>
      <w:r w:rsidR="009D07C3" w:rsidRPr="0075108B">
        <w:rPr>
          <w:rFonts w:ascii="Times New Roman" w:hAnsi="Times New Roman" w:cs="Times New Roman"/>
          <w:bCs/>
          <w:color w:val="000000" w:themeColor="text1"/>
          <w:sz w:val="24"/>
          <w:szCs w:val="23"/>
          <w:lang w:val="ro-RO"/>
        </w:rPr>
        <w:t>singură perspectivă,</w:t>
      </w:r>
      <w:r w:rsidRPr="0075108B">
        <w:rPr>
          <w:rFonts w:ascii="Times New Roman" w:hAnsi="Times New Roman" w:cs="Times New Roman"/>
          <w:bCs/>
          <w:color w:val="000000" w:themeColor="text1"/>
          <w:sz w:val="24"/>
          <w:szCs w:val="23"/>
          <w:lang w:val="ro-RO"/>
        </w:rPr>
        <w:t xml:space="preserve"> selectivă sau părtinitoare.</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p>
    <w:p w:rsidR="000A3E57" w:rsidRPr="0075108B" w:rsidRDefault="000A3E57" w:rsidP="000A3E5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lastRenderedPageBreak/>
        <w:t>§ 19</w:t>
      </w:r>
    </w:p>
    <w:p w:rsidR="000A3E57" w:rsidRPr="0075108B" w:rsidRDefault="000A3E57" w:rsidP="000A3E57">
      <w:pPr>
        <w:spacing w:after="0"/>
        <w:jc w:val="center"/>
        <w:rPr>
          <w:rFonts w:ascii="Times New Roman" w:hAnsi="Times New Roman" w:cs="Times New Roman"/>
          <w:bCs/>
          <w:color w:val="000000" w:themeColor="text1"/>
          <w:sz w:val="24"/>
          <w:szCs w:val="23"/>
          <w:lang w:val="ro-RO"/>
        </w:rPr>
      </w:pP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 Un avocat este obligat să mențină în secret și să se asigure împotriva divulgării sau utilizării neautorizate a oricărui lucru pe care avocatul îl învață în legătură cu exercitarea atribuțiilor sale profesionale.</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2. Materialele din dosarele avocatului sunt supuse secretului profesional.</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3. </w:t>
      </w:r>
      <w:r w:rsidR="009B1E17" w:rsidRPr="0075108B">
        <w:rPr>
          <w:rFonts w:ascii="Times New Roman" w:hAnsi="Times New Roman" w:cs="Times New Roman"/>
          <w:bCs/>
          <w:color w:val="000000" w:themeColor="text1"/>
          <w:sz w:val="24"/>
          <w:szCs w:val="23"/>
          <w:lang w:val="ro-RO"/>
        </w:rPr>
        <w:t>Secretul profesional se extinde, de asemenea, pentru orice rapoarte, note sau documente referitoa</w:t>
      </w:r>
      <w:r w:rsidR="00F54C75" w:rsidRPr="0075108B">
        <w:rPr>
          <w:rFonts w:ascii="Times New Roman" w:hAnsi="Times New Roman" w:cs="Times New Roman"/>
          <w:bCs/>
          <w:color w:val="000000" w:themeColor="text1"/>
          <w:sz w:val="24"/>
          <w:szCs w:val="23"/>
          <w:lang w:val="ro-RO"/>
        </w:rPr>
        <w:t>re la o chestiune, oriunde s-ar afla</w:t>
      </w:r>
      <w:r w:rsidR="009B1E17" w:rsidRPr="0075108B">
        <w:rPr>
          <w:rFonts w:ascii="Times New Roman" w:hAnsi="Times New Roman" w:cs="Times New Roman"/>
          <w:bCs/>
          <w:color w:val="000000" w:themeColor="text1"/>
          <w:sz w:val="24"/>
          <w:szCs w:val="23"/>
          <w:lang w:val="ro-RO"/>
        </w:rPr>
        <w:t>, obținute de la client sau de alte persoane.</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4. </w:t>
      </w:r>
      <w:r w:rsidR="009B1E17" w:rsidRPr="0075108B">
        <w:rPr>
          <w:rFonts w:ascii="Times New Roman" w:hAnsi="Times New Roman" w:cs="Times New Roman"/>
          <w:bCs/>
          <w:color w:val="000000" w:themeColor="text1"/>
          <w:sz w:val="24"/>
          <w:szCs w:val="23"/>
          <w:lang w:val="ro-RO"/>
        </w:rPr>
        <w:t xml:space="preserve">Un avocat va solicita colegilor și personalul său, precum și orice altor persoane angajate de avocat în timpul exercitării atribuțiilor sale profesionale </w:t>
      </w:r>
      <w:r w:rsidR="00F54C75" w:rsidRPr="0075108B">
        <w:rPr>
          <w:rFonts w:ascii="Times New Roman" w:hAnsi="Times New Roman" w:cs="Times New Roman"/>
          <w:bCs/>
          <w:color w:val="000000" w:themeColor="text1"/>
          <w:sz w:val="24"/>
          <w:szCs w:val="23"/>
          <w:lang w:val="ro-RO"/>
        </w:rPr>
        <w:t>să se conformeze</w:t>
      </w:r>
      <w:r w:rsidR="009B1E17" w:rsidRPr="0075108B">
        <w:rPr>
          <w:rFonts w:ascii="Times New Roman" w:hAnsi="Times New Roman" w:cs="Times New Roman"/>
          <w:bCs/>
          <w:color w:val="000000" w:themeColor="text1"/>
          <w:sz w:val="24"/>
          <w:szCs w:val="23"/>
          <w:lang w:val="ro-RO"/>
        </w:rPr>
        <w:t xml:space="preserve"> cu obligația </w:t>
      </w:r>
      <w:r w:rsidR="00F54C75" w:rsidRPr="0075108B">
        <w:rPr>
          <w:rFonts w:ascii="Times New Roman" w:hAnsi="Times New Roman" w:cs="Times New Roman"/>
          <w:bCs/>
          <w:color w:val="000000" w:themeColor="text1"/>
          <w:sz w:val="24"/>
          <w:szCs w:val="23"/>
          <w:lang w:val="ro-RO"/>
        </w:rPr>
        <w:t>de a</w:t>
      </w:r>
      <w:r w:rsidR="009B1E17" w:rsidRPr="0075108B">
        <w:rPr>
          <w:rFonts w:ascii="Times New Roman" w:hAnsi="Times New Roman" w:cs="Times New Roman"/>
          <w:bCs/>
          <w:color w:val="000000" w:themeColor="text1"/>
          <w:sz w:val="24"/>
          <w:szCs w:val="23"/>
          <w:lang w:val="ro-RO"/>
        </w:rPr>
        <w:t xml:space="preserve"> menține secretul profesional.</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5. </w:t>
      </w:r>
      <w:r w:rsidR="00F54C75" w:rsidRPr="0075108B">
        <w:rPr>
          <w:rFonts w:ascii="Times New Roman" w:hAnsi="Times New Roman" w:cs="Times New Roman"/>
          <w:bCs/>
          <w:color w:val="000000" w:themeColor="text1"/>
          <w:sz w:val="24"/>
          <w:szCs w:val="23"/>
          <w:lang w:val="ro-RO"/>
        </w:rPr>
        <w:t>Un avocat care utilizează</w:t>
      </w:r>
      <w:r w:rsidR="009B1E17" w:rsidRPr="0075108B">
        <w:rPr>
          <w:rFonts w:ascii="Times New Roman" w:hAnsi="Times New Roman" w:cs="Times New Roman"/>
          <w:bCs/>
          <w:color w:val="000000" w:themeColor="text1"/>
          <w:sz w:val="24"/>
          <w:szCs w:val="23"/>
          <w:lang w:val="ro-RO"/>
        </w:rPr>
        <w:t xml:space="preserve"> un calculator sau alte mijloace electronice de înregistrare a datelor în munca sa</w:t>
      </w:r>
      <w:r w:rsidR="00F54C75" w:rsidRPr="0075108B">
        <w:rPr>
          <w:rFonts w:ascii="Times New Roman" w:hAnsi="Times New Roman" w:cs="Times New Roman"/>
          <w:bCs/>
          <w:color w:val="000000" w:themeColor="text1"/>
          <w:sz w:val="24"/>
          <w:szCs w:val="23"/>
          <w:lang w:val="ro-RO"/>
        </w:rPr>
        <w:t>,</w:t>
      </w:r>
      <w:r w:rsidR="009B1E17" w:rsidRPr="0075108B">
        <w:rPr>
          <w:rFonts w:ascii="Times New Roman" w:hAnsi="Times New Roman" w:cs="Times New Roman"/>
          <w:bCs/>
          <w:color w:val="000000" w:themeColor="text1"/>
          <w:sz w:val="24"/>
          <w:szCs w:val="23"/>
          <w:lang w:val="ro-RO"/>
        </w:rPr>
        <w:t xml:space="preserve"> i se cere să utilizeze programarea și alte mijloace de securizare a datelor împotriva divulgării neautorizate.</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6. </w:t>
      </w:r>
      <w:r w:rsidR="009B1E17" w:rsidRPr="0075108B">
        <w:rPr>
          <w:rFonts w:ascii="Times New Roman" w:hAnsi="Times New Roman" w:cs="Times New Roman"/>
          <w:bCs/>
          <w:color w:val="000000" w:themeColor="text1"/>
          <w:sz w:val="24"/>
          <w:szCs w:val="23"/>
          <w:lang w:val="ro-RO"/>
        </w:rPr>
        <w:t>Transmiterea de informații care fac obiectul secretului profesional, prin mijloace electronice sau similare de comunicare impun o atenție deosebită și avertizează clientul asupra riscului pentru menținerea secretului atunci când se utilizează astfel de mijloace.</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7. </w:t>
      </w:r>
      <w:r w:rsidR="008D6683" w:rsidRPr="0075108B">
        <w:rPr>
          <w:rFonts w:ascii="Times New Roman" w:hAnsi="Times New Roman" w:cs="Times New Roman"/>
          <w:bCs/>
          <w:color w:val="000000" w:themeColor="text1"/>
          <w:sz w:val="24"/>
          <w:szCs w:val="23"/>
          <w:lang w:val="ro-RO"/>
        </w:rPr>
        <w:t>Datoria de a menține secretul profesional este nelimitată în timp.</w:t>
      </w:r>
    </w:p>
    <w:p w:rsidR="000A3E57" w:rsidRPr="0075108B" w:rsidRDefault="000A3E57" w:rsidP="000A3E5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8. </w:t>
      </w:r>
      <w:r w:rsidR="008D6683" w:rsidRPr="0075108B">
        <w:rPr>
          <w:rFonts w:ascii="Times New Roman" w:hAnsi="Times New Roman" w:cs="Times New Roman"/>
          <w:bCs/>
          <w:color w:val="000000" w:themeColor="text1"/>
          <w:sz w:val="24"/>
          <w:szCs w:val="23"/>
          <w:lang w:val="ro-RO"/>
        </w:rPr>
        <w:t xml:space="preserve">Un avocat nu </w:t>
      </w:r>
      <w:r w:rsidR="00F54C75" w:rsidRPr="0075108B">
        <w:rPr>
          <w:rFonts w:ascii="Times New Roman" w:hAnsi="Times New Roman" w:cs="Times New Roman"/>
          <w:bCs/>
          <w:color w:val="000000" w:themeColor="text1"/>
          <w:sz w:val="24"/>
          <w:szCs w:val="23"/>
          <w:lang w:val="ro-RO"/>
        </w:rPr>
        <w:t>va oferi probe</w:t>
      </w:r>
      <w:r w:rsidR="008D6683" w:rsidRPr="0075108B">
        <w:rPr>
          <w:rFonts w:ascii="Times New Roman" w:hAnsi="Times New Roman" w:cs="Times New Roman"/>
          <w:bCs/>
          <w:color w:val="000000" w:themeColor="text1"/>
          <w:sz w:val="24"/>
          <w:szCs w:val="23"/>
          <w:lang w:val="ro-RO"/>
        </w:rPr>
        <w:t xml:space="preserve"> sub forma </w:t>
      </w:r>
      <w:r w:rsidR="00F54C75" w:rsidRPr="0075108B">
        <w:rPr>
          <w:rFonts w:ascii="Times New Roman" w:hAnsi="Times New Roman" w:cs="Times New Roman"/>
          <w:bCs/>
          <w:color w:val="000000" w:themeColor="text1"/>
          <w:sz w:val="24"/>
          <w:szCs w:val="23"/>
          <w:lang w:val="ro-RO"/>
        </w:rPr>
        <w:t>declarației</w:t>
      </w:r>
      <w:r w:rsidR="008D6683" w:rsidRPr="0075108B">
        <w:rPr>
          <w:rFonts w:ascii="Times New Roman" w:hAnsi="Times New Roman" w:cs="Times New Roman"/>
          <w:bCs/>
          <w:color w:val="000000" w:themeColor="text1"/>
          <w:sz w:val="24"/>
          <w:szCs w:val="23"/>
          <w:lang w:val="ro-RO"/>
        </w:rPr>
        <w:t xml:space="preserve"> unui martor, care este un avocat sau consilier juridic, în scopul de a obține dezvăluire</w:t>
      </w:r>
      <w:r w:rsidR="00F54C75" w:rsidRPr="0075108B">
        <w:rPr>
          <w:rFonts w:ascii="Times New Roman" w:hAnsi="Times New Roman" w:cs="Times New Roman"/>
          <w:bCs/>
          <w:color w:val="000000" w:themeColor="text1"/>
          <w:sz w:val="24"/>
          <w:szCs w:val="23"/>
          <w:lang w:val="ro-RO"/>
        </w:rPr>
        <w:t>a</w:t>
      </w:r>
      <w:r w:rsidR="008D6683" w:rsidRPr="0075108B">
        <w:rPr>
          <w:rFonts w:ascii="Times New Roman" w:hAnsi="Times New Roman" w:cs="Times New Roman"/>
          <w:bCs/>
          <w:color w:val="000000" w:themeColor="text1"/>
          <w:sz w:val="24"/>
          <w:szCs w:val="23"/>
          <w:lang w:val="ro-RO"/>
        </w:rPr>
        <w:t xml:space="preserve"> de către </w:t>
      </w:r>
      <w:r w:rsidR="00F54C75" w:rsidRPr="0075108B">
        <w:rPr>
          <w:rFonts w:ascii="Times New Roman" w:hAnsi="Times New Roman" w:cs="Times New Roman"/>
          <w:bCs/>
          <w:color w:val="000000" w:themeColor="text1"/>
          <w:sz w:val="24"/>
          <w:szCs w:val="23"/>
          <w:lang w:val="ro-RO"/>
        </w:rPr>
        <w:t xml:space="preserve">un astfel de </w:t>
      </w:r>
      <w:r w:rsidR="008D6683" w:rsidRPr="0075108B">
        <w:rPr>
          <w:rFonts w:ascii="Times New Roman" w:hAnsi="Times New Roman" w:cs="Times New Roman"/>
          <w:bCs/>
          <w:color w:val="000000" w:themeColor="text1"/>
          <w:sz w:val="24"/>
          <w:szCs w:val="23"/>
          <w:lang w:val="ro-RO"/>
        </w:rPr>
        <w:t>martor a informațiilor obținute în legătură cu practica profesiei.</w:t>
      </w:r>
    </w:p>
    <w:p w:rsidR="008D6683" w:rsidRPr="0075108B" w:rsidRDefault="008D6683" w:rsidP="008D6683">
      <w:pPr>
        <w:spacing w:after="0"/>
        <w:jc w:val="center"/>
        <w:rPr>
          <w:rFonts w:ascii="Times New Roman" w:hAnsi="Times New Roman" w:cs="Times New Roman"/>
          <w:bCs/>
          <w:color w:val="000000" w:themeColor="text1"/>
          <w:sz w:val="24"/>
          <w:szCs w:val="23"/>
          <w:lang w:val="ro-RO"/>
        </w:rPr>
      </w:pPr>
    </w:p>
    <w:p w:rsidR="008D6683" w:rsidRPr="0075108B" w:rsidRDefault="008D6683" w:rsidP="008D6683">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20</w:t>
      </w:r>
    </w:p>
    <w:p w:rsidR="008D6683" w:rsidRPr="0075108B" w:rsidRDefault="008D6683" w:rsidP="008D6683">
      <w:pPr>
        <w:spacing w:after="0"/>
        <w:jc w:val="center"/>
        <w:rPr>
          <w:rFonts w:ascii="Times New Roman" w:hAnsi="Times New Roman" w:cs="Times New Roman"/>
          <w:b/>
          <w:bCs/>
          <w:color w:val="000000" w:themeColor="text1"/>
          <w:sz w:val="24"/>
          <w:szCs w:val="23"/>
          <w:lang w:val="ro-RO"/>
        </w:rPr>
      </w:pP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În cazul unei </w:t>
      </w:r>
      <w:r w:rsidR="00075663" w:rsidRPr="0075108B">
        <w:rPr>
          <w:rFonts w:ascii="Times New Roman" w:hAnsi="Times New Roman" w:cs="Times New Roman"/>
          <w:bCs/>
          <w:color w:val="000000" w:themeColor="text1"/>
          <w:sz w:val="24"/>
          <w:szCs w:val="23"/>
          <w:lang w:val="ro-RO"/>
        </w:rPr>
        <w:t>cercetări</w:t>
      </w:r>
      <w:r w:rsidRPr="0075108B">
        <w:rPr>
          <w:rFonts w:ascii="Times New Roman" w:hAnsi="Times New Roman" w:cs="Times New Roman"/>
          <w:bCs/>
          <w:color w:val="000000" w:themeColor="text1"/>
          <w:sz w:val="24"/>
          <w:szCs w:val="23"/>
          <w:lang w:val="ro-RO"/>
        </w:rPr>
        <w:t xml:space="preserve"> desfășurate în </w:t>
      </w:r>
      <w:r w:rsidR="00075663" w:rsidRPr="0075108B">
        <w:rPr>
          <w:rFonts w:ascii="Times New Roman" w:hAnsi="Times New Roman" w:cs="Times New Roman"/>
          <w:bCs/>
          <w:color w:val="000000" w:themeColor="text1"/>
          <w:sz w:val="24"/>
          <w:szCs w:val="23"/>
          <w:lang w:val="ro-RO"/>
        </w:rPr>
        <w:t>sediul în care un avocat practică profesia</w:t>
      </w:r>
      <w:r w:rsidRPr="0075108B">
        <w:rPr>
          <w:rFonts w:ascii="Times New Roman" w:hAnsi="Times New Roman" w:cs="Times New Roman"/>
          <w:bCs/>
          <w:color w:val="000000" w:themeColor="text1"/>
          <w:sz w:val="24"/>
          <w:szCs w:val="23"/>
          <w:lang w:val="ro-RO"/>
        </w:rPr>
        <w:t xml:space="preserve"> sau în locuința particulară a acestuia, avocatul este obligat să solicite prezența </w:t>
      </w:r>
      <w:r w:rsidR="00075663" w:rsidRPr="0075108B">
        <w:rPr>
          <w:rFonts w:ascii="Times New Roman" w:hAnsi="Times New Roman" w:cs="Times New Roman"/>
          <w:bCs/>
          <w:color w:val="000000" w:themeColor="text1"/>
          <w:sz w:val="24"/>
          <w:szCs w:val="23"/>
          <w:lang w:val="ro-RO"/>
        </w:rPr>
        <w:t>în timpul unei astfel de acțiuni</w:t>
      </w:r>
      <w:r w:rsidRPr="0075108B">
        <w:rPr>
          <w:rFonts w:ascii="Times New Roman" w:hAnsi="Times New Roman" w:cs="Times New Roman"/>
          <w:bCs/>
          <w:color w:val="000000" w:themeColor="text1"/>
          <w:sz w:val="24"/>
          <w:szCs w:val="23"/>
          <w:lang w:val="ro-RO"/>
        </w:rPr>
        <w:t xml:space="preserve"> a unui reprezentant al baroului.</w:t>
      </w:r>
    </w:p>
    <w:p w:rsidR="008D6683" w:rsidRPr="0075108B" w:rsidRDefault="008D6683" w:rsidP="008D6683">
      <w:pPr>
        <w:spacing w:after="0"/>
        <w:jc w:val="both"/>
        <w:rPr>
          <w:rFonts w:ascii="Times New Roman" w:hAnsi="Times New Roman" w:cs="Times New Roman"/>
          <w:bCs/>
          <w:color w:val="000000" w:themeColor="text1"/>
          <w:sz w:val="24"/>
          <w:szCs w:val="23"/>
          <w:lang w:val="ro-RO"/>
        </w:rPr>
      </w:pPr>
    </w:p>
    <w:p w:rsidR="008D6683" w:rsidRPr="0075108B" w:rsidRDefault="008D6683" w:rsidP="008D6683">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21</w:t>
      </w:r>
    </w:p>
    <w:p w:rsidR="008D6683" w:rsidRPr="0075108B" w:rsidRDefault="008D6683" w:rsidP="008D6683">
      <w:pPr>
        <w:spacing w:after="0"/>
        <w:jc w:val="center"/>
        <w:rPr>
          <w:rFonts w:ascii="Times New Roman" w:hAnsi="Times New Roman" w:cs="Times New Roman"/>
          <w:b/>
          <w:bCs/>
          <w:color w:val="000000" w:themeColor="text1"/>
          <w:sz w:val="24"/>
          <w:szCs w:val="23"/>
          <w:lang w:val="ro-RO"/>
        </w:rPr>
      </w:pP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nu poate lua un caz al cărui rezultat poate afecta persoana sau proprietatea avocatului, cu excepția cazului în </w:t>
      </w:r>
      <w:r w:rsidR="00075663" w:rsidRPr="0075108B">
        <w:rPr>
          <w:rFonts w:ascii="Times New Roman" w:hAnsi="Times New Roman" w:cs="Times New Roman"/>
          <w:bCs/>
          <w:color w:val="000000" w:themeColor="text1"/>
          <w:sz w:val="24"/>
          <w:szCs w:val="23"/>
          <w:lang w:val="ro-RO"/>
        </w:rPr>
        <w:t xml:space="preserve">care </w:t>
      </w:r>
      <w:r w:rsidRPr="0075108B">
        <w:rPr>
          <w:rFonts w:ascii="Times New Roman" w:hAnsi="Times New Roman" w:cs="Times New Roman"/>
          <w:bCs/>
          <w:color w:val="000000" w:themeColor="text1"/>
          <w:sz w:val="24"/>
          <w:szCs w:val="23"/>
          <w:lang w:val="ro-RO"/>
        </w:rPr>
        <w:t xml:space="preserve">cererea se referă la un membru al familiei sau este comună avocatului și </w:t>
      </w:r>
      <w:r w:rsidR="00075663" w:rsidRPr="0075108B">
        <w:rPr>
          <w:rFonts w:ascii="Times New Roman" w:hAnsi="Times New Roman" w:cs="Times New Roman"/>
          <w:bCs/>
          <w:color w:val="000000" w:themeColor="text1"/>
          <w:sz w:val="24"/>
          <w:szCs w:val="23"/>
          <w:lang w:val="ro-RO"/>
        </w:rPr>
        <w:t>părții</w:t>
      </w:r>
      <w:r w:rsidRPr="0075108B">
        <w:rPr>
          <w:rFonts w:ascii="Times New Roman" w:hAnsi="Times New Roman" w:cs="Times New Roman"/>
          <w:bCs/>
          <w:color w:val="000000" w:themeColor="text1"/>
          <w:sz w:val="24"/>
          <w:szCs w:val="23"/>
          <w:lang w:val="ro-RO"/>
        </w:rPr>
        <w:t>.</w:t>
      </w:r>
    </w:p>
    <w:p w:rsidR="008D6683" w:rsidRPr="0075108B" w:rsidRDefault="008D6683" w:rsidP="008D6683">
      <w:pPr>
        <w:spacing w:after="0"/>
        <w:jc w:val="center"/>
        <w:rPr>
          <w:rFonts w:ascii="Times New Roman" w:hAnsi="Times New Roman" w:cs="Times New Roman"/>
          <w:bCs/>
          <w:color w:val="000000" w:themeColor="text1"/>
          <w:sz w:val="24"/>
          <w:szCs w:val="23"/>
          <w:lang w:val="ro-RO"/>
        </w:rPr>
      </w:pPr>
    </w:p>
    <w:p w:rsidR="008D6683" w:rsidRPr="0075108B" w:rsidRDefault="008D6683" w:rsidP="008D6683">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22</w:t>
      </w:r>
    </w:p>
    <w:p w:rsidR="008D6683" w:rsidRPr="0075108B" w:rsidRDefault="008D6683" w:rsidP="008D6683">
      <w:pPr>
        <w:spacing w:after="0"/>
        <w:jc w:val="center"/>
        <w:rPr>
          <w:rFonts w:ascii="Times New Roman" w:hAnsi="Times New Roman" w:cs="Times New Roman"/>
          <w:b/>
          <w:bCs/>
          <w:color w:val="000000" w:themeColor="text1"/>
          <w:sz w:val="24"/>
          <w:szCs w:val="23"/>
          <w:lang w:val="ro-RO"/>
        </w:rPr>
      </w:pP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poate lua un caz sau de a oferi asistență juridică în cazul în care</w:t>
      </w:r>
      <w:r w:rsidR="00650284" w:rsidRPr="0075108B">
        <w:rPr>
          <w:rFonts w:ascii="Times New Roman" w:hAnsi="Times New Roman" w:cs="Times New Roman"/>
          <w:bCs/>
          <w:color w:val="000000" w:themeColor="text1"/>
          <w:sz w:val="24"/>
          <w:szCs w:val="23"/>
          <w:lang w:val="ro-RO"/>
        </w:rPr>
        <w:t>:</w:t>
      </w: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avocatul a furnizat anterior</w:t>
      </w:r>
      <w:r w:rsidR="000A7265" w:rsidRPr="0075108B">
        <w:rPr>
          <w:rFonts w:ascii="Times New Roman" w:hAnsi="Times New Roman" w:cs="Times New Roman"/>
          <w:bCs/>
          <w:color w:val="000000" w:themeColor="text1"/>
          <w:sz w:val="24"/>
          <w:szCs w:val="23"/>
          <w:lang w:val="ro-RO"/>
        </w:rPr>
        <w:t xml:space="preserve"> asistență juridică părții adverse</w:t>
      </w:r>
      <w:r w:rsidRPr="0075108B">
        <w:rPr>
          <w:rFonts w:ascii="Times New Roman" w:hAnsi="Times New Roman" w:cs="Times New Roman"/>
          <w:bCs/>
          <w:color w:val="000000" w:themeColor="text1"/>
          <w:sz w:val="24"/>
          <w:szCs w:val="23"/>
          <w:lang w:val="ro-RO"/>
        </w:rPr>
        <w:t xml:space="preserve"> în același</w:t>
      </w:r>
      <w:r w:rsidR="000A7265" w:rsidRPr="0075108B">
        <w:rPr>
          <w:rFonts w:ascii="Times New Roman" w:hAnsi="Times New Roman" w:cs="Times New Roman"/>
          <w:bCs/>
          <w:color w:val="000000" w:themeColor="text1"/>
          <w:sz w:val="24"/>
          <w:szCs w:val="23"/>
          <w:lang w:val="ro-RO"/>
        </w:rPr>
        <w:t xml:space="preserve"> caz sau un caz aferent</w:t>
      </w:r>
      <w:r w:rsidRPr="0075108B">
        <w:rPr>
          <w:rFonts w:ascii="Times New Roman" w:hAnsi="Times New Roman" w:cs="Times New Roman"/>
          <w:bCs/>
          <w:color w:val="000000" w:themeColor="text1"/>
          <w:sz w:val="24"/>
          <w:szCs w:val="23"/>
          <w:lang w:val="ro-RO"/>
        </w:rPr>
        <w:t>;</w:t>
      </w: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w:t>
      </w:r>
      <w:r w:rsidR="000A7265" w:rsidRPr="0075108B">
        <w:rPr>
          <w:rFonts w:ascii="Times New Roman" w:hAnsi="Times New Roman" w:cs="Times New Roman"/>
          <w:bCs/>
          <w:color w:val="000000" w:themeColor="text1"/>
          <w:sz w:val="24"/>
          <w:szCs w:val="23"/>
          <w:lang w:val="ro-RO"/>
        </w:rPr>
        <w:t xml:space="preserve"> avocatul a participat la această chestiune în timp ce efectuează o funcție publică;</w:t>
      </w: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lastRenderedPageBreak/>
        <w:t>c)</w:t>
      </w:r>
      <w:r w:rsidR="000A7265" w:rsidRPr="0075108B">
        <w:rPr>
          <w:rFonts w:ascii="Times New Roman" w:hAnsi="Times New Roman" w:cs="Times New Roman"/>
          <w:bCs/>
          <w:color w:val="000000" w:themeColor="text1"/>
          <w:sz w:val="24"/>
          <w:szCs w:val="23"/>
          <w:lang w:val="ro-RO"/>
        </w:rPr>
        <w:t xml:space="preserve"> o persoană împotriva căreia avocatul conduce problema, este un client al acestuia, chiar și într-o chestiune diferită; sau</w:t>
      </w:r>
    </w:p>
    <w:p w:rsidR="008D6683" w:rsidRPr="0075108B" w:rsidRDefault="008D6683" w:rsidP="008D6683">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d)</w:t>
      </w:r>
      <w:r w:rsidR="000A7265" w:rsidRPr="0075108B">
        <w:rPr>
          <w:rFonts w:ascii="Times New Roman" w:hAnsi="Times New Roman" w:cs="Times New Roman"/>
          <w:bCs/>
          <w:color w:val="000000" w:themeColor="text1"/>
          <w:sz w:val="24"/>
          <w:szCs w:val="23"/>
          <w:lang w:val="ro-RO"/>
        </w:rPr>
        <w:t xml:space="preserve"> </w:t>
      </w:r>
      <w:r w:rsidR="00C61DD1" w:rsidRPr="0075108B">
        <w:rPr>
          <w:rFonts w:ascii="Times New Roman" w:hAnsi="Times New Roman" w:cs="Times New Roman"/>
          <w:bCs/>
          <w:color w:val="000000" w:themeColor="text1"/>
          <w:sz w:val="24"/>
          <w:szCs w:val="23"/>
          <w:lang w:val="ro-RO"/>
        </w:rPr>
        <w:t xml:space="preserve">avocatul profesionist care este un apropiat al avocatului, se </w:t>
      </w:r>
      <w:r w:rsidR="00974FB5" w:rsidRPr="0075108B">
        <w:rPr>
          <w:rFonts w:ascii="Times New Roman" w:hAnsi="Times New Roman" w:cs="Times New Roman"/>
          <w:bCs/>
          <w:color w:val="000000" w:themeColor="text1"/>
          <w:sz w:val="24"/>
          <w:szCs w:val="23"/>
          <w:lang w:val="ro-RO"/>
        </w:rPr>
        <w:t>ocupa de un caz sau a furnizat înainte servicii de asistență juridică</w:t>
      </w:r>
      <w:r w:rsidR="00C61DD1" w:rsidRPr="0075108B">
        <w:rPr>
          <w:rFonts w:ascii="Times New Roman" w:hAnsi="Times New Roman" w:cs="Times New Roman"/>
          <w:bCs/>
          <w:color w:val="000000" w:themeColor="text1"/>
          <w:sz w:val="24"/>
          <w:szCs w:val="23"/>
          <w:lang w:val="ro-RO"/>
        </w:rPr>
        <w:t xml:space="preserve"> pentru</w:t>
      </w:r>
      <w:r w:rsidR="00974FB5" w:rsidRPr="0075108B">
        <w:rPr>
          <w:rFonts w:ascii="Times New Roman" w:hAnsi="Times New Roman" w:cs="Times New Roman"/>
          <w:bCs/>
          <w:color w:val="000000" w:themeColor="text1"/>
          <w:sz w:val="24"/>
          <w:szCs w:val="23"/>
          <w:lang w:val="ro-RO"/>
        </w:rPr>
        <w:t xml:space="preserve"> un oponent, in același caz sau î</w:t>
      </w:r>
      <w:r w:rsidR="00C61DD1" w:rsidRPr="0075108B">
        <w:rPr>
          <w:rFonts w:ascii="Times New Roman" w:hAnsi="Times New Roman" w:cs="Times New Roman"/>
          <w:bCs/>
          <w:color w:val="000000" w:themeColor="text1"/>
          <w:sz w:val="24"/>
          <w:szCs w:val="23"/>
          <w:lang w:val="ro-RO"/>
        </w:rPr>
        <w:t>ntr-un caz similar.</w:t>
      </w: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23</w:t>
      </w: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p>
    <w:p w:rsidR="00F77BA1" w:rsidRPr="0075108B" w:rsidRDefault="00974FB5"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Avocatului îi este interzis să utilizeze publicitatea și să</w:t>
      </w:r>
      <w:r w:rsidR="00C61DD1" w:rsidRPr="0075108B">
        <w:rPr>
          <w:rFonts w:ascii="Times New Roman" w:hAnsi="Times New Roman" w:cs="Times New Roman"/>
          <w:bCs/>
          <w:color w:val="000000" w:themeColor="text1"/>
          <w:sz w:val="24"/>
          <w:szCs w:val="23"/>
          <w:lang w:val="ro-RO"/>
        </w:rPr>
        <w:t xml:space="preserve"> caute</w:t>
      </w:r>
      <w:r w:rsidR="00F77BA1" w:rsidRPr="0075108B">
        <w:rPr>
          <w:rFonts w:ascii="Times New Roman" w:hAnsi="Times New Roman" w:cs="Times New Roman"/>
          <w:bCs/>
          <w:color w:val="000000" w:themeColor="text1"/>
          <w:sz w:val="24"/>
          <w:szCs w:val="23"/>
          <w:lang w:val="ro-RO"/>
        </w:rPr>
        <w:t xml:space="preserve"> clienți într-o manieră incompatibilă cu demnitatea profesiei, sau în cooperare cu entitățile care caută clienții prin încălcarea legii sau a principiilor de conviețuire socială.</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23a</w:t>
      </w: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 Un avocat este autorizat să furnizeze informații cu privire la activitatea sa profesională, cu condiția ca aceste i</w:t>
      </w:r>
      <w:r w:rsidR="00C61DD1" w:rsidRPr="0075108B">
        <w:rPr>
          <w:rFonts w:ascii="Times New Roman" w:hAnsi="Times New Roman" w:cs="Times New Roman"/>
          <w:bCs/>
          <w:color w:val="000000" w:themeColor="text1"/>
          <w:sz w:val="24"/>
          <w:szCs w:val="23"/>
          <w:lang w:val="ro-RO"/>
        </w:rPr>
        <w:t xml:space="preserve">nformații și forma acestora </w:t>
      </w:r>
      <w:r w:rsidR="00A420F6" w:rsidRPr="0075108B">
        <w:rPr>
          <w:rFonts w:ascii="Times New Roman" w:hAnsi="Times New Roman" w:cs="Times New Roman"/>
          <w:bCs/>
          <w:color w:val="000000" w:themeColor="text1"/>
          <w:sz w:val="24"/>
          <w:szCs w:val="23"/>
          <w:lang w:val="ro-RO"/>
        </w:rPr>
        <w:t>să</w:t>
      </w:r>
      <w:r w:rsidR="00C61DD1" w:rsidRPr="0075108B">
        <w:rPr>
          <w:rFonts w:ascii="Times New Roman" w:hAnsi="Times New Roman" w:cs="Times New Roman"/>
          <w:bCs/>
          <w:color w:val="000000" w:themeColor="text1"/>
          <w:sz w:val="24"/>
          <w:szCs w:val="23"/>
          <w:lang w:val="ro-RO"/>
        </w:rPr>
        <w:t xml:space="preserve"> fie: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a) </w:t>
      </w:r>
      <w:r w:rsidR="00C61DD1" w:rsidRPr="0075108B">
        <w:rPr>
          <w:rFonts w:ascii="Times New Roman" w:hAnsi="Times New Roman" w:cs="Times New Roman"/>
          <w:bCs/>
          <w:color w:val="000000" w:themeColor="text1"/>
          <w:sz w:val="24"/>
          <w:szCs w:val="23"/>
          <w:lang w:val="ro-RO"/>
        </w:rPr>
        <w:t>în conformitate cu legile</w:t>
      </w:r>
      <w:r w:rsidRPr="0075108B">
        <w:rPr>
          <w:rFonts w:ascii="Times New Roman" w:hAnsi="Times New Roman" w:cs="Times New Roman"/>
          <w:bCs/>
          <w:color w:val="000000" w:themeColor="text1"/>
          <w:sz w:val="24"/>
          <w:szCs w:val="23"/>
          <w:lang w:val="ro-RO"/>
        </w:rPr>
        <w:t xml:space="preserve"> prezentului cod;</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 în conformitate cu legislația în vigoare, în special în ceea ce privește protecția consumatorilor și combaterea concurenței neloiale;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 clare și să nu inducă în eroare;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d) furnizate în conformitate cu secretul profesional; și</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e) care nu vizează atribuirea de o chestiune specifică avocatului, sub rezerva alin. 2 (b) din această secțiune.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2. Un avocat poate furniza informații cu privire la serviciile juridice prestate, într-un mod compatibil cu</w:t>
      </w:r>
      <w:r w:rsidR="00EF1B78" w:rsidRPr="0075108B">
        <w:rPr>
          <w:rFonts w:ascii="Times New Roman" w:hAnsi="Times New Roman" w:cs="Times New Roman"/>
          <w:bCs/>
          <w:color w:val="000000" w:themeColor="text1"/>
          <w:sz w:val="24"/>
          <w:szCs w:val="23"/>
          <w:lang w:val="ro-RO"/>
        </w:rPr>
        <w:t xml:space="preserve"> normele</w:t>
      </w:r>
      <w:r w:rsidRPr="0075108B">
        <w:rPr>
          <w:rFonts w:ascii="Times New Roman" w:hAnsi="Times New Roman" w:cs="Times New Roman"/>
          <w:bCs/>
          <w:color w:val="000000" w:themeColor="text1"/>
          <w:sz w:val="24"/>
          <w:szCs w:val="23"/>
          <w:lang w:val="ro-RO"/>
        </w:rPr>
        <w:t xml:space="preserve"> prezentului cod, prin</w:t>
      </w:r>
      <w:r w:rsidR="00EF1B78" w:rsidRPr="0075108B">
        <w:rPr>
          <w:rFonts w:ascii="Times New Roman" w:hAnsi="Times New Roman" w:cs="Times New Roman"/>
          <w:bCs/>
          <w:color w:val="000000" w:themeColor="text1"/>
          <w:sz w:val="24"/>
          <w:szCs w:val="23"/>
          <w:lang w:val="ro-RO"/>
        </w:rPr>
        <w:t>:</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includerea de</w:t>
      </w:r>
      <w:r w:rsidR="00EF1B78" w:rsidRPr="0075108B">
        <w:rPr>
          <w:rFonts w:ascii="Times New Roman" w:hAnsi="Times New Roman" w:cs="Times New Roman"/>
          <w:bCs/>
          <w:color w:val="000000" w:themeColor="text1"/>
          <w:sz w:val="24"/>
          <w:szCs w:val="23"/>
          <w:lang w:val="ro-RO"/>
        </w:rPr>
        <w:t xml:space="preserve"> </w:t>
      </w:r>
      <w:r w:rsidRPr="0075108B">
        <w:rPr>
          <w:rFonts w:ascii="Times New Roman" w:hAnsi="Times New Roman" w:cs="Times New Roman"/>
          <w:bCs/>
          <w:color w:val="000000" w:themeColor="text1"/>
          <w:sz w:val="24"/>
          <w:szCs w:val="23"/>
          <w:lang w:val="ro-RO"/>
        </w:rPr>
        <w:t xml:space="preserve"> informații în documentele firmei;</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 o ofertă într-o procedură în natura unei licitații sau</w:t>
      </w:r>
      <w:r w:rsidR="00EF1B78" w:rsidRPr="0075108B">
        <w:rPr>
          <w:rFonts w:ascii="Times New Roman" w:hAnsi="Times New Roman" w:cs="Times New Roman"/>
          <w:bCs/>
          <w:color w:val="000000" w:themeColor="text1"/>
          <w:sz w:val="24"/>
          <w:szCs w:val="23"/>
          <w:lang w:val="ro-RO"/>
        </w:rPr>
        <w:t xml:space="preserve"> a unei  competiții</w:t>
      </w:r>
      <w:r w:rsidRPr="0075108B">
        <w:rPr>
          <w:rFonts w:ascii="Times New Roman" w:hAnsi="Times New Roman" w:cs="Times New Roman"/>
          <w:bCs/>
          <w:color w:val="000000" w:themeColor="text1"/>
          <w:sz w:val="24"/>
          <w:szCs w:val="23"/>
          <w:lang w:val="ro-RO"/>
        </w:rPr>
        <w:t xml:space="preserve">, sau o ofertă depusă la cererea expresă a unui potențial client; în astfel de oferte este permis să </w:t>
      </w:r>
      <w:r w:rsidR="00062AD1" w:rsidRPr="0075108B">
        <w:rPr>
          <w:rFonts w:ascii="Times New Roman" w:hAnsi="Times New Roman" w:cs="Times New Roman"/>
          <w:bCs/>
          <w:color w:val="000000" w:themeColor="text1"/>
          <w:sz w:val="24"/>
          <w:szCs w:val="23"/>
          <w:lang w:val="ro-RO"/>
        </w:rPr>
        <w:t xml:space="preserve">se </w:t>
      </w:r>
      <w:r w:rsidRPr="0075108B">
        <w:rPr>
          <w:rFonts w:ascii="Times New Roman" w:hAnsi="Times New Roman" w:cs="Times New Roman"/>
          <w:bCs/>
          <w:color w:val="000000" w:themeColor="text1"/>
          <w:sz w:val="24"/>
          <w:szCs w:val="23"/>
          <w:lang w:val="ro-RO"/>
        </w:rPr>
        <w:t>furnizeze informații despre activitatea profesională a avocatului ca</w:t>
      </w:r>
      <w:r w:rsidR="00062AD1" w:rsidRPr="0075108B">
        <w:rPr>
          <w:rFonts w:ascii="Times New Roman" w:hAnsi="Times New Roman" w:cs="Times New Roman"/>
          <w:bCs/>
          <w:color w:val="000000" w:themeColor="text1"/>
          <w:sz w:val="24"/>
          <w:szCs w:val="23"/>
          <w:lang w:val="ro-RO"/>
        </w:rPr>
        <w:t>re ar putea fi relevante</w:t>
      </w:r>
      <w:r w:rsidRPr="0075108B">
        <w:rPr>
          <w:rFonts w:ascii="Times New Roman" w:hAnsi="Times New Roman" w:cs="Times New Roman"/>
          <w:bCs/>
          <w:color w:val="000000" w:themeColor="text1"/>
          <w:sz w:val="24"/>
          <w:szCs w:val="23"/>
          <w:lang w:val="ro-RO"/>
        </w:rPr>
        <w:t xml:space="preserve"> în evaluarea ofertei;</w:t>
      </w:r>
    </w:p>
    <w:p w:rsidR="009717F3"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 plasarea de informații</w:t>
      </w:r>
      <w:r w:rsidR="00062AD1" w:rsidRPr="0075108B">
        <w:rPr>
          <w:rFonts w:ascii="Times New Roman" w:hAnsi="Times New Roman" w:cs="Times New Roman"/>
          <w:bCs/>
          <w:color w:val="000000" w:themeColor="text1"/>
          <w:sz w:val="24"/>
          <w:szCs w:val="23"/>
          <w:lang w:val="ro-RO"/>
        </w:rPr>
        <w:t xml:space="preserve"> </w:t>
      </w:r>
    </w:p>
    <w:p w:rsidR="009717F3" w:rsidRPr="0075108B" w:rsidRDefault="009717F3" w:rsidP="00F77BA1">
      <w:pPr>
        <w:spacing w:after="0"/>
        <w:jc w:val="both"/>
        <w:rPr>
          <w:rFonts w:ascii="Times New Roman" w:hAnsi="Times New Roman" w:cs="Times New Roman"/>
          <w:bCs/>
          <w:color w:val="000000" w:themeColor="text1"/>
          <w:sz w:val="24"/>
          <w:szCs w:val="23"/>
          <w:lang w:val="ro-RO"/>
        </w:rPr>
      </w:pP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de presă în legătură directă cu serviciile juridice, în conformitate cu </w:t>
      </w:r>
      <w:r w:rsidR="00062AD1" w:rsidRPr="0075108B">
        <w:rPr>
          <w:rFonts w:ascii="Times New Roman" w:hAnsi="Times New Roman" w:cs="Times New Roman"/>
          <w:bCs/>
          <w:color w:val="000000" w:themeColor="text1"/>
          <w:sz w:val="24"/>
          <w:szCs w:val="23"/>
          <w:lang w:val="ro-RO"/>
        </w:rPr>
        <w:t xml:space="preserve">regulile </w:t>
      </w:r>
      <w:r w:rsidRPr="0075108B">
        <w:rPr>
          <w:rFonts w:ascii="Times New Roman" w:hAnsi="Times New Roman" w:cs="Times New Roman"/>
          <w:bCs/>
          <w:color w:val="000000" w:themeColor="text1"/>
          <w:sz w:val="24"/>
          <w:szCs w:val="23"/>
          <w:lang w:val="ro-RO"/>
        </w:rPr>
        <w:t>elaborate de Consiliul Baroului Polonez și conținând informațiile enumerate la alin. 3 (a) - (i) din prezenta secțiune;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d)</w:t>
      </w:r>
      <w:r w:rsidR="00022875" w:rsidRPr="0075108B">
        <w:rPr>
          <w:rFonts w:ascii="Times New Roman" w:hAnsi="Times New Roman" w:cs="Times New Roman"/>
          <w:bCs/>
          <w:color w:val="000000" w:themeColor="text1"/>
          <w:sz w:val="24"/>
          <w:szCs w:val="23"/>
          <w:lang w:val="ro-RO"/>
        </w:rPr>
        <w:t>transmiterea</w:t>
      </w:r>
      <w:r w:rsidRPr="0075108B">
        <w:rPr>
          <w:rFonts w:ascii="Times New Roman" w:hAnsi="Times New Roman" w:cs="Times New Roman"/>
          <w:bCs/>
          <w:color w:val="000000" w:themeColor="text1"/>
          <w:sz w:val="24"/>
          <w:szCs w:val="23"/>
          <w:lang w:val="ro-RO"/>
        </w:rPr>
        <w:t xml:space="preserve"> intrărilor în adrese și în directoarele telefonice;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e) transmiterea de informații prin mijloace electronice de comunicare, la cererea expresă a unui potențial client;</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f)</w:t>
      </w:r>
      <w:r w:rsidR="00022875" w:rsidRPr="0075108B">
        <w:rPr>
          <w:rFonts w:ascii="Times New Roman" w:hAnsi="Times New Roman" w:cs="Times New Roman"/>
          <w:bCs/>
          <w:color w:val="000000" w:themeColor="text1"/>
          <w:sz w:val="24"/>
          <w:szCs w:val="23"/>
          <w:lang w:val="ro-RO"/>
        </w:rPr>
        <w:t>furnizarea</w:t>
      </w:r>
      <w:r w:rsidRPr="0075108B">
        <w:rPr>
          <w:rFonts w:ascii="Times New Roman" w:hAnsi="Times New Roman" w:cs="Times New Roman"/>
          <w:bCs/>
          <w:color w:val="000000" w:themeColor="text1"/>
          <w:sz w:val="24"/>
          <w:szCs w:val="23"/>
          <w:lang w:val="ro-RO"/>
        </w:rPr>
        <w:t xml:space="preserve"> de informații cu privire la site-uri sau plasarea de informații cu privire la pagina de internet în cataloage sau motoarele de căutare;</w:t>
      </w:r>
    </w:p>
    <w:p w:rsidR="00F77BA1" w:rsidRPr="0075108B" w:rsidRDefault="00F77BA1" w:rsidP="00F77B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g) desemnarea corespunzătoare a spațiilor biroului de drept; sau</w:t>
      </w:r>
    </w:p>
    <w:p w:rsidR="001422EB" w:rsidRPr="0075108B" w:rsidRDefault="00F77BA1"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h) publicarea de broșuri sau manuale.</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 Informațiile pot conține</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lastRenderedPageBreak/>
        <w:t>a) marca sau logo-ul biroului de drept sau parteneriat;</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 numele și adresa biroului de drept, precum și numele avocatului, numerele de telecomunicații, adresa de e-mail și numele paginii de internet;</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 o</w:t>
      </w:r>
      <w:r w:rsidR="00A420F6" w:rsidRPr="0075108B">
        <w:rPr>
          <w:rFonts w:ascii="Times New Roman" w:hAnsi="Times New Roman" w:cs="Times New Roman"/>
          <w:bCs/>
          <w:color w:val="000000" w:themeColor="text1"/>
          <w:sz w:val="24"/>
          <w:szCs w:val="23"/>
          <w:lang w:val="ro-RO"/>
        </w:rPr>
        <w:t xml:space="preserve"> listă</w:t>
      </w:r>
      <w:r w:rsidR="0097347A" w:rsidRPr="0075108B">
        <w:rPr>
          <w:rFonts w:ascii="Times New Roman" w:hAnsi="Times New Roman" w:cs="Times New Roman"/>
          <w:bCs/>
          <w:color w:val="000000" w:themeColor="text1"/>
          <w:sz w:val="24"/>
          <w:szCs w:val="23"/>
          <w:lang w:val="ro-RO"/>
        </w:rPr>
        <w:t xml:space="preserve"> a membrilor parteneriatului din care face parte avocatul , cu</w:t>
      </w:r>
      <w:r w:rsidR="00A420F6" w:rsidRPr="0075108B">
        <w:rPr>
          <w:rFonts w:ascii="Times New Roman" w:hAnsi="Times New Roman" w:cs="Times New Roman"/>
          <w:bCs/>
          <w:color w:val="000000" w:themeColor="text1"/>
          <w:sz w:val="24"/>
          <w:szCs w:val="23"/>
          <w:lang w:val="ro-RO"/>
        </w:rPr>
        <w:t xml:space="preserve"> menț</w:t>
      </w:r>
      <w:r w:rsidR="0097347A" w:rsidRPr="0075108B">
        <w:rPr>
          <w:rFonts w:ascii="Times New Roman" w:hAnsi="Times New Roman" w:cs="Times New Roman"/>
          <w:bCs/>
          <w:color w:val="000000" w:themeColor="text1"/>
          <w:sz w:val="24"/>
          <w:szCs w:val="23"/>
          <w:lang w:val="ro-RO"/>
        </w:rPr>
        <w:t>ionare</w:t>
      </w:r>
      <w:r w:rsidR="00A420F6" w:rsidRPr="0075108B">
        <w:rPr>
          <w:rFonts w:ascii="Times New Roman" w:hAnsi="Times New Roman" w:cs="Times New Roman"/>
          <w:bCs/>
          <w:color w:val="000000" w:themeColor="text1"/>
          <w:sz w:val="24"/>
          <w:szCs w:val="23"/>
          <w:lang w:val="ro-RO"/>
        </w:rPr>
        <w:t>a partenerilor care sunt avocați și dacă</w:t>
      </w:r>
      <w:r w:rsidR="0097347A" w:rsidRPr="0075108B">
        <w:rPr>
          <w:rFonts w:ascii="Times New Roman" w:hAnsi="Times New Roman" w:cs="Times New Roman"/>
          <w:bCs/>
          <w:color w:val="000000" w:themeColor="text1"/>
          <w:sz w:val="24"/>
          <w:szCs w:val="23"/>
          <w:lang w:val="ro-RO"/>
        </w:rPr>
        <w:t xml:space="preserve"> personalul de gestiune este desemnat in cadrul p</w:t>
      </w:r>
      <w:r w:rsidR="00A420F6" w:rsidRPr="0075108B">
        <w:rPr>
          <w:rFonts w:ascii="Times New Roman" w:hAnsi="Times New Roman" w:cs="Times New Roman"/>
          <w:bCs/>
          <w:color w:val="000000" w:themeColor="text1"/>
          <w:sz w:val="24"/>
          <w:szCs w:val="23"/>
          <w:lang w:val="ro-RO"/>
        </w:rPr>
        <w:t>arteneratului, numele acestora î</w:t>
      </w:r>
      <w:r w:rsidR="0097347A" w:rsidRPr="0075108B">
        <w:rPr>
          <w:rFonts w:ascii="Times New Roman" w:hAnsi="Times New Roman" w:cs="Times New Roman"/>
          <w:bCs/>
          <w:color w:val="000000" w:themeColor="text1"/>
          <w:sz w:val="24"/>
          <w:szCs w:val="23"/>
          <w:lang w:val="ro-RO"/>
        </w:rPr>
        <w:t>mpreuna cu</w:t>
      </w:r>
      <w:r w:rsidR="00A420F6" w:rsidRPr="0075108B">
        <w:rPr>
          <w:rFonts w:ascii="Times New Roman" w:hAnsi="Times New Roman" w:cs="Times New Roman"/>
          <w:bCs/>
          <w:color w:val="000000" w:themeColor="text1"/>
          <w:sz w:val="24"/>
          <w:szCs w:val="23"/>
          <w:lang w:val="ro-RO"/>
        </w:rPr>
        <w:t xml:space="preserve">  birourile </w:t>
      </w:r>
      <w:r w:rsidR="0097347A" w:rsidRPr="0075108B">
        <w:rPr>
          <w:rFonts w:ascii="Times New Roman" w:hAnsi="Times New Roman" w:cs="Times New Roman"/>
          <w:bCs/>
          <w:color w:val="000000" w:themeColor="text1"/>
          <w:sz w:val="24"/>
          <w:szCs w:val="23"/>
          <w:lang w:val="ro-RO"/>
        </w:rPr>
        <w:t>pe care acestia le detin</w:t>
      </w:r>
      <w:r w:rsidRPr="0075108B">
        <w:rPr>
          <w:rFonts w:ascii="Times New Roman" w:hAnsi="Times New Roman" w:cs="Times New Roman"/>
          <w:bCs/>
          <w:color w:val="000000" w:themeColor="text1"/>
          <w:sz w:val="24"/>
          <w:szCs w:val="23"/>
          <w:lang w:val="ro-RO"/>
        </w:rPr>
        <w:t>;</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d) o listă a persoanelor care cooperează în mod regulat cu biroul de drept sau parteneriat;</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e) titlul sau diploma academică a avocatului;</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f) indicații privind tipul și gama de servicii juridice prestate de avocat, cu indicarea domeniilor preferate de drept sau de cooperare cu firme de avocatură străine;</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g) detalii privind </w:t>
      </w:r>
      <w:r w:rsidR="00022875" w:rsidRPr="0075108B">
        <w:rPr>
          <w:rFonts w:ascii="Times New Roman" w:hAnsi="Times New Roman" w:cs="Times New Roman"/>
          <w:bCs/>
          <w:color w:val="000000" w:themeColor="text1"/>
          <w:sz w:val="24"/>
          <w:szCs w:val="23"/>
          <w:lang w:val="ro-RO"/>
        </w:rPr>
        <w:t xml:space="preserve">capacitatea de </w:t>
      </w:r>
      <w:r w:rsidRPr="0075108B">
        <w:rPr>
          <w:rFonts w:ascii="Times New Roman" w:hAnsi="Times New Roman" w:cs="Times New Roman"/>
          <w:bCs/>
          <w:color w:val="000000" w:themeColor="text1"/>
          <w:sz w:val="24"/>
          <w:szCs w:val="23"/>
          <w:lang w:val="ro-RO"/>
        </w:rPr>
        <w:t xml:space="preserve"> furniza</w:t>
      </w:r>
      <w:r w:rsidR="00022875" w:rsidRPr="0075108B">
        <w:rPr>
          <w:rFonts w:ascii="Times New Roman" w:hAnsi="Times New Roman" w:cs="Times New Roman"/>
          <w:bCs/>
          <w:color w:val="000000" w:themeColor="text1"/>
          <w:sz w:val="24"/>
          <w:szCs w:val="23"/>
          <w:lang w:val="ro-RO"/>
        </w:rPr>
        <w:t>re a</w:t>
      </w:r>
      <w:r w:rsidRPr="0075108B">
        <w:rPr>
          <w:rFonts w:ascii="Times New Roman" w:hAnsi="Times New Roman" w:cs="Times New Roman"/>
          <w:bCs/>
          <w:color w:val="000000" w:themeColor="text1"/>
          <w:sz w:val="24"/>
          <w:szCs w:val="23"/>
          <w:lang w:val="ro-RO"/>
        </w:rPr>
        <w:t xml:space="preserve"> servicii</w:t>
      </w:r>
      <w:r w:rsidR="00022875" w:rsidRPr="0075108B">
        <w:rPr>
          <w:rFonts w:ascii="Times New Roman" w:hAnsi="Times New Roman" w:cs="Times New Roman"/>
          <w:bCs/>
          <w:color w:val="000000" w:themeColor="text1"/>
          <w:sz w:val="24"/>
          <w:szCs w:val="23"/>
          <w:lang w:val="ro-RO"/>
        </w:rPr>
        <w:t>lor</w:t>
      </w:r>
      <w:r w:rsidRPr="0075108B">
        <w:rPr>
          <w:rFonts w:ascii="Times New Roman" w:hAnsi="Times New Roman" w:cs="Times New Roman"/>
          <w:bCs/>
          <w:color w:val="000000" w:themeColor="text1"/>
          <w:sz w:val="24"/>
          <w:szCs w:val="23"/>
          <w:lang w:val="ro-RO"/>
        </w:rPr>
        <w:t xml:space="preserve"> juridice în limbi</w:t>
      </w:r>
      <w:r w:rsidR="00022875" w:rsidRPr="0075108B">
        <w:rPr>
          <w:rFonts w:ascii="Times New Roman" w:hAnsi="Times New Roman" w:cs="Times New Roman"/>
          <w:bCs/>
          <w:color w:val="000000" w:themeColor="text1"/>
          <w:sz w:val="24"/>
          <w:szCs w:val="23"/>
          <w:lang w:val="ro-RO"/>
        </w:rPr>
        <w:t>le</w:t>
      </w:r>
      <w:r w:rsidRPr="0075108B">
        <w:rPr>
          <w:rFonts w:ascii="Times New Roman" w:hAnsi="Times New Roman" w:cs="Times New Roman"/>
          <w:bCs/>
          <w:color w:val="000000" w:themeColor="text1"/>
          <w:sz w:val="24"/>
          <w:szCs w:val="23"/>
          <w:lang w:val="ro-RO"/>
        </w:rPr>
        <w:t xml:space="preserve"> străine;</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h) o declarație a anului în care a fost stabilit biroul de drept sau un parteneriat și data la care au început operațiunile;</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i) </w:t>
      </w:r>
      <w:r w:rsidR="00022875" w:rsidRPr="0075108B">
        <w:rPr>
          <w:rFonts w:ascii="Times New Roman" w:hAnsi="Times New Roman" w:cs="Times New Roman"/>
          <w:bCs/>
          <w:color w:val="000000" w:themeColor="text1"/>
          <w:sz w:val="24"/>
          <w:szCs w:val="23"/>
          <w:lang w:val="ro-RO"/>
        </w:rPr>
        <w:t>o calitate</w:t>
      </w:r>
      <w:r w:rsidRPr="0075108B">
        <w:rPr>
          <w:rFonts w:ascii="Times New Roman" w:hAnsi="Times New Roman" w:cs="Times New Roman"/>
          <w:bCs/>
          <w:color w:val="000000" w:themeColor="text1"/>
          <w:sz w:val="24"/>
          <w:szCs w:val="23"/>
          <w:lang w:val="ro-RO"/>
        </w:rPr>
        <w:t xml:space="preserve"> de membru într-o anumită cameră a baroului;</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j) o listă de publicații de către avocat;</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k) </w:t>
      </w:r>
      <w:r w:rsidR="00022875" w:rsidRPr="0075108B">
        <w:rPr>
          <w:rFonts w:ascii="Times New Roman" w:hAnsi="Times New Roman" w:cs="Times New Roman"/>
          <w:bCs/>
          <w:color w:val="000000" w:themeColor="text1"/>
          <w:sz w:val="24"/>
          <w:szCs w:val="23"/>
          <w:lang w:val="ro-RO"/>
        </w:rPr>
        <w:t>furnizarea</w:t>
      </w:r>
      <w:r w:rsidRPr="0075108B">
        <w:rPr>
          <w:rFonts w:ascii="Times New Roman" w:hAnsi="Times New Roman" w:cs="Times New Roman"/>
          <w:bCs/>
          <w:color w:val="000000" w:themeColor="text1"/>
          <w:sz w:val="24"/>
          <w:szCs w:val="23"/>
          <w:lang w:val="ro-RO"/>
        </w:rPr>
        <w:t xml:space="preserve"> de informații cu privire la calificările de bază non-juridice ale avocatului;</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l) o poză a avocatului;</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m) numai la cererea unui client sau </w:t>
      </w:r>
      <w:r w:rsidR="00E73821" w:rsidRPr="0075108B">
        <w:rPr>
          <w:rFonts w:ascii="Times New Roman" w:hAnsi="Times New Roman" w:cs="Times New Roman"/>
          <w:bCs/>
          <w:color w:val="000000" w:themeColor="text1"/>
          <w:sz w:val="24"/>
          <w:szCs w:val="23"/>
          <w:lang w:val="ro-RO"/>
        </w:rPr>
        <w:t>a unei oferte direcționate</w:t>
      </w:r>
      <w:r w:rsidRPr="0075108B">
        <w:rPr>
          <w:rFonts w:ascii="Times New Roman" w:hAnsi="Times New Roman" w:cs="Times New Roman"/>
          <w:bCs/>
          <w:color w:val="000000" w:themeColor="text1"/>
          <w:sz w:val="24"/>
          <w:szCs w:val="23"/>
          <w:lang w:val="ro-RO"/>
        </w:rPr>
        <w:t xml:space="preserve"> către un client potențial, o declarație privind taxele și modul în care acestea sunt calculate; și</w:t>
      </w:r>
    </w:p>
    <w:p w:rsidR="001422EB" w:rsidRPr="0075108B" w:rsidRDefault="001422EB"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n)</w:t>
      </w:r>
      <w:r w:rsidR="00E73821" w:rsidRPr="0075108B">
        <w:rPr>
          <w:rFonts w:ascii="Times New Roman" w:hAnsi="Times New Roman" w:cs="Times New Roman"/>
          <w:bCs/>
          <w:color w:val="000000" w:themeColor="text1"/>
          <w:sz w:val="24"/>
          <w:szCs w:val="23"/>
          <w:lang w:val="ro-RO"/>
        </w:rPr>
        <w:t xml:space="preserve"> numai la cererea unui client sau a unei oferte direcționate către un potențial client, valoarea asigurării de răspundere civilă.</w:t>
      </w:r>
    </w:p>
    <w:p w:rsidR="00F77BA1" w:rsidRPr="0075108B" w:rsidRDefault="00E73821"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4. Orice informație referitoare la taxe sau modul în care acestea sunt calculate trebuie să fie specificate fără echivoc. Este necesar să se definească în mod clar dacă taxa include costurile aferente precum și alte taxe.</w:t>
      </w:r>
    </w:p>
    <w:p w:rsidR="00E73821" w:rsidRPr="0075108B" w:rsidRDefault="00E73821" w:rsidP="001422EB">
      <w:pPr>
        <w:spacing w:after="0"/>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5. Un avocat poate preciza valoarea unei polițe de asigurare de răspundere civilă.</w:t>
      </w:r>
    </w:p>
    <w:p w:rsidR="00E73821" w:rsidRPr="0075108B" w:rsidRDefault="00E73821" w:rsidP="001422EB">
      <w:pPr>
        <w:spacing w:after="0"/>
        <w:rPr>
          <w:rFonts w:ascii="Times New Roman" w:hAnsi="Times New Roman" w:cs="Times New Roman"/>
          <w:bCs/>
          <w:color w:val="000000" w:themeColor="text1"/>
          <w:sz w:val="24"/>
          <w:szCs w:val="23"/>
          <w:lang w:val="ro-RO"/>
        </w:rPr>
      </w:pP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23b</w:t>
      </w:r>
    </w:p>
    <w:p w:rsidR="00E73821" w:rsidRPr="0075108B" w:rsidRDefault="00E73821" w:rsidP="00F77BA1">
      <w:pPr>
        <w:spacing w:after="0"/>
        <w:jc w:val="center"/>
        <w:rPr>
          <w:rFonts w:ascii="Times New Roman" w:hAnsi="Times New Roman" w:cs="Times New Roman"/>
          <w:b/>
          <w:bCs/>
          <w:color w:val="000000" w:themeColor="text1"/>
          <w:sz w:val="24"/>
          <w:szCs w:val="23"/>
          <w:lang w:val="ro-RO"/>
        </w:rPr>
      </w:pP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1. </w:t>
      </w:r>
      <w:r w:rsidR="00FA56B8" w:rsidRPr="0075108B">
        <w:rPr>
          <w:rFonts w:ascii="Times New Roman" w:hAnsi="Times New Roman" w:cs="Times New Roman"/>
          <w:bCs/>
          <w:color w:val="000000" w:themeColor="text1"/>
          <w:sz w:val="24"/>
          <w:szCs w:val="23"/>
          <w:lang w:val="ro-RO"/>
        </w:rPr>
        <w:t>Unui</w:t>
      </w:r>
      <w:r w:rsidRPr="0075108B">
        <w:rPr>
          <w:rFonts w:ascii="Times New Roman" w:hAnsi="Times New Roman" w:cs="Times New Roman"/>
          <w:bCs/>
          <w:color w:val="000000" w:themeColor="text1"/>
          <w:sz w:val="24"/>
          <w:szCs w:val="23"/>
          <w:lang w:val="ro-RO"/>
        </w:rPr>
        <w:t xml:space="preserve"> avocat nu îi este permis să propună</w:t>
      </w:r>
      <w:r w:rsidR="00FA56B8" w:rsidRPr="0075108B">
        <w:rPr>
          <w:rFonts w:ascii="Times New Roman" w:hAnsi="Times New Roman" w:cs="Times New Roman"/>
          <w:bCs/>
          <w:color w:val="000000" w:themeColor="text1"/>
          <w:sz w:val="24"/>
          <w:szCs w:val="23"/>
          <w:lang w:val="ro-RO"/>
        </w:rPr>
        <w:t xml:space="preserve"> servicii potențialilor clienți</w:t>
      </w:r>
      <w:r w:rsidRPr="0075108B">
        <w:rPr>
          <w:rFonts w:ascii="Times New Roman" w:hAnsi="Times New Roman" w:cs="Times New Roman"/>
          <w:bCs/>
          <w:color w:val="000000" w:themeColor="text1"/>
          <w:sz w:val="24"/>
          <w:szCs w:val="23"/>
          <w:lang w:val="ro-RO"/>
        </w:rPr>
        <w:t xml:space="preserve"> sub forma unei oferte direcționate către persoanele nu au făcut anterior o astfel de cerere expresă. </w:t>
      </w: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2. </w:t>
      </w:r>
      <w:r w:rsidR="00A420F6" w:rsidRPr="0075108B">
        <w:rPr>
          <w:rFonts w:ascii="Times New Roman" w:hAnsi="Times New Roman" w:cs="Times New Roman"/>
          <w:bCs/>
          <w:color w:val="000000" w:themeColor="text1"/>
          <w:sz w:val="24"/>
          <w:szCs w:val="23"/>
          <w:lang w:val="ro-RO"/>
        </w:rPr>
        <w:t>Informaț</w:t>
      </w:r>
      <w:r w:rsidR="00FA56B8" w:rsidRPr="0075108B">
        <w:rPr>
          <w:rFonts w:ascii="Times New Roman" w:hAnsi="Times New Roman" w:cs="Times New Roman"/>
          <w:bCs/>
          <w:color w:val="000000" w:themeColor="text1"/>
          <w:sz w:val="24"/>
          <w:szCs w:val="23"/>
          <w:lang w:val="ro-RO"/>
        </w:rPr>
        <w:t>iile</w:t>
      </w:r>
      <w:r w:rsidRPr="0075108B">
        <w:rPr>
          <w:rFonts w:ascii="Times New Roman" w:hAnsi="Times New Roman" w:cs="Times New Roman"/>
          <w:bCs/>
          <w:color w:val="000000" w:themeColor="text1"/>
          <w:sz w:val="24"/>
          <w:szCs w:val="23"/>
          <w:lang w:val="ro-RO"/>
        </w:rPr>
        <w:t xml:space="preserve"> </w:t>
      </w:r>
      <w:r w:rsidR="00FA56B8" w:rsidRPr="0075108B">
        <w:rPr>
          <w:rFonts w:ascii="Times New Roman" w:hAnsi="Times New Roman" w:cs="Times New Roman"/>
          <w:bCs/>
          <w:color w:val="000000" w:themeColor="text1"/>
          <w:sz w:val="24"/>
          <w:szCs w:val="23"/>
          <w:lang w:val="ro-RO"/>
        </w:rPr>
        <w:t>nu trebuie, mai exact:</w:t>
      </w: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să creeze o probabilitate de a genera așteptări nejustificate în ceea ce privește rezultatele activității avocatului;</w:t>
      </w: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 să se refere la familiarizarea personală cu judecătorii, procurorii sau funcționarii publici;</w:t>
      </w: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 să conțină comparații directe în ceea ce privește calitatea cu alți avocați identificabili sau membri ai altor profesii liberale juridice sau critici ai acestora;</w:t>
      </w:r>
    </w:p>
    <w:p w:rsidR="00606EFD" w:rsidRPr="0075108B" w:rsidRDefault="00E73821" w:rsidP="00E73821">
      <w:pPr>
        <w:spacing w:after="0"/>
        <w:rPr>
          <w:color w:val="000000" w:themeColor="text1"/>
          <w:lang w:val="ro-RO"/>
        </w:rPr>
      </w:pPr>
      <w:r w:rsidRPr="0075108B">
        <w:rPr>
          <w:rFonts w:ascii="Times New Roman" w:hAnsi="Times New Roman" w:cs="Times New Roman"/>
          <w:bCs/>
          <w:color w:val="000000" w:themeColor="text1"/>
          <w:sz w:val="24"/>
          <w:szCs w:val="23"/>
          <w:lang w:val="ro-RO"/>
        </w:rPr>
        <w:t>d) să utilizeze o formă necorespunzătoare sau agresivă; sau</w:t>
      </w:r>
      <w:r w:rsidRPr="0075108B">
        <w:rPr>
          <w:rFonts w:ascii="Times New Roman" w:hAnsi="Times New Roman" w:cs="Times New Roman"/>
          <w:bCs/>
          <w:color w:val="000000" w:themeColor="text1"/>
          <w:sz w:val="24"/>
          <w:szCs w:val="23"/>
          <w:lang w:val="ro-RO"/>
        </w:rPr>
        <w:br/>
        <w:t>e) să conțină elemente de evaluare.</w:t>
      </w:r>
      <w:r w:rsidR="00606EFD" w:rsidRPr="0075108B">
        <w:rPr>
          <w:color w:val="000000" w:themeColor="text1"/>
          <w:lang w:val="ro-RO"/>
        </w:rPr>
        <w:t xml:space="preserve"> </w:t>
      </w:r>
    </w:p>
    <w:p w:rsidR="006632C2" w:rsidRPr="0075108B" w:rsidRDefault="006632C2" w:rsidP="00E73821">
      <w:pPr>
        <w:spacing w:after="0"/>
        <w:rPr>
          <w:rFonts w:ascii="Times New Roman" w:hAnsi="Times New Roman" w:cs="Times New Roman"/>
          <w:bCs/>
          <w:color w:val="000000" w:themeColor="text1"/>
          <w:sz w:val="24"/>
          <w:szCs w:val="23"/>
          <w:lang w:val="ro-RO"/>
        </w:rPr>
      </w:pPr>
    </w:p>
    <w:p w:rsidR="006632C2" w:rsidRPr="0075108B" w:rsidRDefault="006632C2" w:rsidP="00E73821">
      <w:pPr>
        <w:spacing w:after="0"/>
        <w:rPr>
          <w:rFonts w:ascii="Times New Roman" w:hAnsi="Times New Roman" w:cs="Times New Roman"/>
          <w:bCs/>
          <w:color w:val="000000" w:themeColor="text1"/>
          <w:sz w:val="24"/>
          <w:szCs w:val="23"/>
          <w:lang w:val="ro-RO"/>
        </w:rPr>
      </w:pPr>
    </w:p>
    <w:p w:rsidR="006632C2" w:rsidRPr="0075108B" w:rsidRDefault="006632C2" w:rsidP="00E73821">
      <w:pPr>
        <w:spacing w:after="0"/>
        <w:rPr>
          <w:rFonts w:ascii="Times New Roman" w:hAnsi="Times New Roman" w:cs="Times New Roman"/>
          <w:bCs/>
          <w:color w:val="000000" w:themeColor="text1"/>
          <w:sz w:val="24"/>
          <w:szCs w:val="23"/>
          <w:lang w:val="ro-RO"/>
        </w:rPr>
      </w:pP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w:t>
      </w:r>
      <w:r w:rsidR="006632C2" w:rsidRPr="0075108B">
        <w:rPr>
          <w:rFonts w:ascii="Times New Roman" w:hAnsi="Times New Roman" w:cs="Times New Roman"/>
          <w:bCs/>
          <w:color w:val="000000" w:themeColor="text1"/>
          <w:sz w:val="24"/>
          <w:szCs w:val="23"/>
          <w:lang w:val="ro-RO"/>
        </w:rPr>
        <w:t xml:space="preserve"> </w:t>
      </w:r>
      <w:r w:rsidR="00A420F6" w:rsidRPr="0075108B">
        <w:rPr>
          <w:rFonts w:ascii="Times New Roman" w:hAnsi="Times New Roman" w:cs="Times New Roman"/>
          <w:bCs/>
          <w:color w:val="000000" w:themeColor="text1"/>
          <w:sz w:val="24"/>
          <w:szCs w:val="23"/>
          <w:lang w:val="ro-RO"/>
        </w:rPr>
        <w:t>Iniţierea de plă</w:t>
      </w:r>
      <w:r w:rsidR="006632C2" w:rsidRPr="0075108B">
        <w:rPr>
          <w:rFonts w:ascii="Times New Roman" w:hAnsi="Times New Roman" w:cs="Times New Roman"/>
          <w:bCs/>
          <w:color w:val="000000" w:themeColor="text1"/>
          <w:sz w:val="24"/>
          <w:szCs w:val="23"/>
          <w:lang w:val="ro-RO"/>
        </w:rPr>
        <w:t xml:space="preserve">ti a unor articole </w:t>
      </w:r>
      <w:r w:rsidR="0026708C" w:rsidRPr="0075108B">
        <w:rPr>
          <w:rFonts w:ascii="Times New Roman" w:hAnsi="Times New Roman" w:cs="Times New Roman"/>
          <w:bCs/>
          <w:color w:val="000000" w:themeColor="text1"/>
          <w:sz w:val="24"/>
          <w:szCs w:val="23"/>
          <w:lang w:val="ro-RO"/>
        </w:rPr>
        <w:t xml:space="preserve"> </w:t>
      </w:r>
      <w:r w:rsidR="006632C2" w:rsidRPr="0075108B">
        <w:rPr>
          <w:rFonts w:ascii="Times New Roman" w:hAnsi="Times New Roman" w:cs="Times New Roman"/>
          <w:bCs/>
          <w:color w:val="000000" w:themeColor="text1"/>
          <w:sz w:val="24"/>
          <w:szCs w:val="23"/>
          <w:lang w:val="ro-RO"/>
        </w:rPr>
        <w:t xml:space="preserve">de </w:t>
      </w:r>
      <w:r w:rsidR="00555F15" w:rsidRPr="0075108B">
        <w:rPr>
          <w:rFonts w:ascii="Times New Roman" w:hAnsi="Times New Roman" w:cs="Times New Roman"/>
          <w:bCs/>
          <w:color w:val="000000" w:themeColor="text1"/>
          <w:sz w:val="24"/>
          <w:szCs w:val="23"/>
          <w:lang w:val="ro-RO"/>
        </w:rPr>
        <w:t>presă</w:t>
      </w:r>
      <w:r w:rsidR="006632C2" w:rsidRPr="0075108B">
        <w:rPr>
          <w:rFonts w:ascii="Times New Roman" w:hAnsi="Times New Roman" w:cs="Times New Roman"/>
          <w:bCs/>
          <w:color w:val="000000" w:themeColor="text1"/>
          <w:sz w:val="24"/>
          <w:szCs w:val="23"/>
          <w:lang w:val="ro-RO"/>
        </w:rPr>
        <w:t xml:space="preserve"> sau programe</w:t>
      </w:r>
      <w:r w:rsidR="00555F15" w:rsidRPr="0075108B">
        <w:rPr>
          <w:rFonts w:ascii="Times New Roman" w:hAnsi="Times New Roman" w:cs="Times New Roman"/>
          <w:bCs/>
          <w:color w:val="000000" w:themeColor="text1"/>
          <w:sz w:val="24"/>
          <w:szCs w:val="23"/>
          <w:lang w:val="ro-RO"/>
        </w:rPr>
        <w:t>, sub pretext</w:t>
      </w:r>
      <w:r w:rsidR="0026708C" w:rsidRPr="0075108B">
        <w:rPr>
          <w:rFonts w:ascii="Times New Roman" w:hAnsi="Times New Roman" w:cs="Times New Roman"/>
          <w:bCs/>
          <w:color w:val="000000" w:themeColor="text1"/>
          <w:sz w:val="24"/>
          <w:szCs w:val="23"/>
          <w:lang w:val="ro-RO"/>
        </w:rPr>
        <w:t>ul unor informații obiective, fiind</w:t>
      </w:r>
      <w:r w:rsidR="00555F15" w:rsidRPr="0075108B">
        <w:rPr>
          <w:rFonts w:ascii="Times New Roman" w:hAnsi="Times New Roman" w:cs="Times New Roman"/>
          <w:bCs/>
          <w:color w:val="000000" w:themeColor="text1"/>
          <w:sz w:val="24"/>
          <w:szCs w:val="23"/>
          <w:lang w:val="ro-RO"/>
        </w:rPr>
        <w:t xml:space="preserve"> des</w:t>
      </w:r>
      <w:r w:rsidR="0026708C" w:rsidRPr="0075108B">
        <w:rPr>
          <w:rFonts w:ascii="Times New Roman" w:hAnsi="Times New Roman" w:cs="Times New Roman"/>
          <w:bCs/>
          <w:color w:val="000000" w:themeColor="text1"/>
          <w:sz w:val="24"/>
          <w:szCs w:val="23"/>
          <w:lang w:val="ro-RO"/>
        </w:rPr>
        <w:t>tinate să promoveze avocatului</w:t>
      </w:r>
      <w:r w:rsidR="00555F15" w:rsidRPr="0075108B">
        <w:rPr>
          <w:rFonts w:ascii="Times New Roman" w:hAnsi="Times New Roman" w:cs="Times New Roman"/>
          <w:bCs/>
          <w:color w:val="000000" w:themeColor="text1"/>
          <w:sz w:val="24"/>
          <w:szCs w:val="23"/>
          <w:lang w:val="ro-RO"/>
        </w:rPr>
        <w:t xml:space="preserve"> practicii sale de drept sau un parteneriat nu este permisă.</w:t>
      </w:r>
    </w:p>
    <w:p w:rsidR="00606EFD" w:rsidRPr="0075108B" w:rsidRDefault="00606EFD" w:rsidP="00606EFD">
      <w:pPr>
        <w:tabs>
          <w:tab w:val="left" w:pos="2727"/>
        </w:tabs>
        <w:spacing w:after="0"/>
        <w:jc w:val="both"/>
        <w:rPr>
          <w:rFonts w:ascii="Times New Roman" w:hAnsi="Times New Roman" w:cs="Times New Roman"/>
          <w:bCs/>
          <w:color w:val="000000" w:themeColor="text1"/>
          <w:sz w:val="24"/>
          <w:szCs w:val="23"/>
          <w:lang w:val="ro-RO"/>
        </w:rPr>
      </w:pP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4.</w:t>
      </w:r>
      <w:r w:rsidR="00555F15" w:rsidRPr="0075108B">
        <w:rPr>
          <w:rFonts w:ascii="Times New Roman" w:hAnsi="Times New Roman" w:cs="Times New Roman"/>
          <w:bCs/>
          <w:color w:val="000000" w:themeColor="text1"/>
          <w:sz w:val="24"/>
          <w:szCs w:val="23"/>
          <w:lang w:val="ro-RO"/>
        </w:rPr>
        <w:t xml:space="preserve"> Nu</w:t>
      </w:r>
      <w:r w:rsidR="0026708C" w:rsidRPr="0075108B">
        <w:rPr>
          <w:rFonts w:ascii="Times New Roman" w:hAnsi="Times New Roman" w:cs="Times New Roman"/>
          <w:bCs/>
          <w:color w:val="000000" w:themeColor="text1"/>
          <w:sz w:val="24"/>
          <w:szCs w:val="23"/>
          <w:lang w:val="ro-RO"/>
        </w:rPr>
        <w:t xml:space="preserve"> este permisă contactarea potențialilor clienț</w:t>
      </w:r>
      <w:r w:rsidR="00555F15" w:rsidRPr="0075108B">
        <w:rPr>
          <w:rFonts w:ascii="Times New Roman" w:hAnsi="Times New Roman" w:cs="Times New Roman"/>
          <w:bCs/>
          <w:color w:val="000000" w:themeColor="text1"/>
          <w:sz w:val="24"/>
          <w:szCs w:val="23"/>
          <w:lang w:val="ro-RO"/>
        </w:rPr>
        <w:t>i pentru a le furniza informații cu privire la serviciile avocatului, inclus</w:t>
      </w:r>
      <w:r w:rsidR="0026708C" w:rsidRPr="0075108B">
        <w:rPr>
          <w:rFonts w:ascii="Times New Roman" w:hAnsi="Times New Roman" w:cs="Times New Roman"/>
          <w:bCs/>
          <w:color w:val="000000" w:themeColor="text1"/>
          <w:sz w:val="24"/>
          <w:szCs w:val="23"/>
          <w:lang w:val="ro-RO"/>
        </w:rPr>
        <w:t>iv în timpul vizitelor nepoftite</w:t>
      </w:r>
      <w:r w:rsidR="00555F15" w:rsidRPr="0075108B">
        <w:rPr>
          <w:rFonts w:ascii="Times New Roman" w:hAnsi="Times New Roman" w:cs="Times New Roman"/>
          <w:bCs/>
          <w:color w:val="000000" w:themeColor="text1"/>
          <w:sz w:val="24"/>
          <w:szCs w:val="23"/>
          <w:lang w:val="ro-RO"/>
        </w:rPr>
        <w:t>, apeluri telefonice sau a corespondenței către persoanele care nu au solicitat acordarea de asistență juridică din partea avocatului.</w:t>
      </w: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5.</w:t>
      </w:r>
      <w:r w:rsidR="0026708C" w:rsidRPr="0075108B">
        <w:rPr>
          <w:rFonts w:ascii="Times New Roman" w:hAnsi="Times New Roman" w:cs="Times New Roman"/>
          <w:bCs/>
          <w:color w:val="000000" w:themeColor="text1"/>
          <w:sz w:val="24"/>
          <w:szCs w:val="23"/>
          <w:lang w:val="ro-RO"/>
        </w:rPr>
        <w:t xml:space="preserve"> </w:t>
      </w:r>
      <w:r w:rsidR="00B13780" w:rsidRPr="0075108B">
        <w:rPr>
          <w:rFonts w:ascii="Times New Roman" w:hAnsi="Times New Roman" w:cs="Times New Roman"/>
          <w:bCs/>
          <w:color w:val="000000" w:themeColor="text1"/>
          <w:sz w:val="24"/>
          <w:szCs w:val="23"/>
          <w:lang w:val="ro-RO"/>
        </w:rPr>
        <w:t xml:space="preserve">Nu este permis </w:t>
      </w:r>
      <w:r w:rsidR="003A5E55" w:rsidRPr="0075108B">
        <w:rPr>
          <w:rFonts w:ascii="Times New Roman" w:hAnsi="Times New Roman" w:cs="Times New Roman"/>
          <w:bCs/>
          <w:color w:val="000000" w:themeColor="text1"/>
          <w:sz w:val="24"/>
          <w:szCs w:val="23"/>
          <w:lang w:val="ro-RO"/>
        </w:rPr>
        <w:t xml:space="preserve">să </w:t>
      </w:r>
      <w:r w:rsidR="00B13780" w:rsidRPr="0075108B">
        <w:rPr>
          <w:rFonts w:ascii="Times New Roman" w:hAnsi="Times New Roman" w:cs="Times New Roman"/>
          <w:bCs/>
          <w:color w:val="000000" w:themeColor="text1"/>
          <w:sz w:val="24"/>
          <w:szCs w:val="23"/>
          <w:lang w:val="ro-RO"/>
        </w:rPr>
        <w:t xml:space="preserve">se </w:t>
      </w:r>
      <w:r w:rsidR="003A5E55" w:rsidRPr="0075108B">
        <w:rPr>
          <w:rFonts w:ascii="Times New Roman" w:hAnsi="Times New Roman" w:cs="Times New Roman"/>
          <w:bCs/>
          <w:color w:val="000000" w:themeColor="text1"/>
          <w:sz w:val="24"/>
          <w:szCs w:val="23"/>
          <w:lang w:val="ro-RO"/>
        </w:rPr>
        <w:t>angajeze terțe părți pentru a difuza informații cu privire la un avocat.</w:t>
      </w:r>
    </w:p>
    <w:p w:rsidR="00E73821" w:rsidRPr="0075108B" w:rsidRDefault="00E73821" w:rsidP="00E7382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6.</w:t>
      </w:r>
      <w:r w:rsidR="003A5E55" w:rsidRPr="0075108B">
        <w:rPr>
          <w:rFonts w:ascii="Times New Roman" w:hAnsi="Times New Roman" w:cs="Times New Roman"/>
          <w:bCs/>
          <w:color w:val="000000" w:themeColor="text1"/>
          <w:sz w:val="24"/>
          <w:szCs w:val="23"/>
          <w:lang w:val="ro-RO"/>
        </w:rPr>
        <w:t xml:space="preserve"> Un avocat nu trebuie să plătească nici o taxă pentru publicarea de informații în afară de costurile rezonabile de publicare.</w:t>
      </w: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23c</w:t>
      </w: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p>
    <w:p w:rsidR="003A5E55" w:rsidRPr="0075108B" w:rsidRDefault="003A5E55"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 Scrisorile și memoriile avocatului în legătură cu asistența juridică furnizată trebuie să conțină</w:t>
      </w:r>
      <w:r w:rsidR="00B13780" w:rsidRPr="0075108B">
        <w:rPr>
          <w:rFonts w:ascii="Times New Roman" w:hAnsi="Times New Roman" w:cs="Times New Roman"/>
          <w:bCs/>
          <w:color w:val="000000" w:themeColor="text1"/>
          <w:sz w:val="24"/>
          <w:szCs w:val="23"/>
          <w:lang w:val="ro-RO"/>
        </w:rPr>
        <w:t>:</w:t>
      </w:r>
    </w:p>
    <w:p w:rsidR="003A5E55" w:rsidRPr="0075108B" w:rsidRDefault="003A5E55"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numele și adre</w:t>
      </w:r>
      <w:r w:rsidR="00B13780" w:rsidRPr="0075108B">
        <w:rPr>
          <w:rFonts w:ascii="Times New Roman" w:hAnsi="Times New Roman" w:cs="Times New Roman"/>
          <w:bCs/>
          <w:color w:val="000000" w:themeColor="text1"/>
          <w:sz w:val="24"/>
          <w:szCs w:val="23"/>
          <w:lang w:val="ro-RO"/>
        </w:rPr>
        <w:t xml:space="preserve">sa avocatului, </w:t>
      </w:r>
      <w:r w:rsidR="00A420F6" w:rsidRPr="0075108B">
        <w:rPr>
          <w:rFonts w:ascii="Times New Roman" w:hAnsi="Times New Roman" w:cs="Times New Roman"/>
          <w:bCs/>
          <w:color w:val="000000" w:themeColor="text1"/>
          <w:sz w:val="24"/>
          <w:szCs w:val="23"/>
          <w:lang w:val="ro-RO"/>
        </w:rPr>
        <w:t>dacă</w:t>
      </w:r>
      <w:r w:rsidR="00B13780" w:rsidRPr="0075108B">
        <w:rPr>
          <w:rFonts w:ascii="Times New Roman" w:hAnsi="Times New Roman" w:cs="Times New Roman"/>
          <w:bCs/>
          <w:color w:val="000000" w:themeColor="text1"/>
          <w:sz w:val="24"/>
          <w:szCs w:val="23"/>
          <w:lang w:val="ro-RO"/>
        </w:rPr>
        <w:t xml:space="preserve"> </w:t>
      </w:r>
      <w:r w:rsidRPr="0075108B">
        <w:rPr>
          <w:rFonts w:ascii="Times New Roman" w:hAnsi="Times New Roman" w:cs="Times New Roman"/>
          <w:bCs/>
          <w:color w:val="000000" w:themeColor="text1"/>
          <w:sz w:val="24"/>
          <w:szCs w:val="23"/>
          <w:lang w:val="ro-RO"/>
        </w:rPr>
        <w:t>el sau ea oferă asistență juridică printr-un birou de drept individual;</w:t>
      </w:r>
    </w:p>
    <w:p w:rsidR="003A5E55" w:rsidRPr="0075108B" w:rsidRDefault="003A5E55"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b) numele și adresa parteneriatului prin care avocatul acordă asistență juridică, </w:t>
      </w:r>
      <w:r w:rsidR="00A420F6" w:rsidRPr="0075108B">
        <w:rPr>
          <w:rFonts w:ascii="Times New Roman" w:hAnsi="Times New Roman" w:cs="Times New Roman"/>
          <w:bCs/>
          <w:color w:val="000000" w:themeColor="text1"/>
          <w:sz w:val="24"/>
          <w:szCs w:val="23"/>
          <w:lang w:val="ro-RO"/>
        </w:rPr>
        <w:t>dacă</w:t>
      </w:r>
      <w:r w:rsidR="005B56B6" w:rsidRPr="0075108B">
        <w:rPr>
          <w:rFonts w:ascii="Times New Roman" w:hAnsi="Times New Roman" w:cs="Times New Roman"/>
          <w:bCs/>
          <w:color w:val="000000" w:themeColor="text1"/>
          <w:sz w:val="24"/>
          <w:szCs w:val="23"/>
          <w:lang w:val="ro-RO"/>
        </w:rPr>
        <w:t xml:space="preserve"> </w:t>
      </w:r>
      <w:r w:rsidRPr="0075108B">
        <w:rPr>
          <w:rFonts w:ascii="Times New Roman" w:hAnsi="Times New Roman" w:cs="Times New Roman"/>
          <w:bCs/>
          <w:color w:val="000000" w:themeColor="text1"/>
          <w:sz w:val="24"/>
          <w:szCs w:val="23"/>
          <w:lang w:val="ro-RO"/>
        </w:rPr>
        <w:t>el sau ea oferă o astfel de asistență printr-un parteneriat de drept civil, parteneriat înregistrat, parteneriat profesional sau a unui parteneriat limitat;</w:t>
      </w:r>
    </w:p>
    <w:p w:rsidR="003A5E55" w:rsidRPr="0075108B" w:rsidRDefault="003A5E55"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 adresa unui birou sau filială a biroului de drept sau parteneriat, dacă acesta este stabilit, împreună cu adresa înregistrată a biroului de drept sau parteneriat.</w:t>
      </w:r>
    </w:p>
    <w:p w:rsidR="003A5E55" w:rsidRPr="0075108B" w:rsidRDefault="003A5E55"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2. </w:t>
      </w:r>
      <w:r w:rsidR="00020A1C" w:rsidRPr="0075108B">
        <w:rPr>
          <w:rFonts w:ascii="Times New Roman" w:hAnsi="Times New Roman" w:cs="Times New Roman"/>
          <w:bCs/>
          <w:color w:val="000000" w:themeColor="text1"/>
          <w:sz w:val="24"/>
          <w:szCs w:val="23"/>
          <w:lang w:val="ro-RO"/>
        </w:rPr>
        <w:t xml:space="preserve">În cazul în care </w:t>
      </w:r>
      <w:r w:rsidRPr="0075108B">
        <w:rPr>
          <w:rFonts w:ascii="Times New Roman" w:hAnsi="Times New Roman" w:cs="Times New Roman"/>
          <w:bCs/>
          <w:color w:val="000000" w:themeColor="text1"/>
          <w:sz w:val="24"/>
          <w:szCs w:val="23"/>
          <w:lang w:val="ro-RO"/>
        </w:rPr>
        <w:t>activitățile se desfășoară sub formă de parteneriat de drept civil, parteneriat înregistrat, parteneriat profesional sau a unui parteneriat limitat în care avocatul este un partener, atunci, când este cazul, în aceste condiții, o listă completă a partenerilor din cadrul parteneriatului (sau în cazul unui parteneriat limitat, se precizează partenerii generali), cu indicarea care din parteneri este un avocat, iar în cazul în care personalul de conducere sunt numiți în cadrul parteneriatului, numele lor împreună cu funcția pe care o dețin. Acest lucru nu se aplică în situația în care numele parteneriatului nu lasă nici o îndoială cu privire la partenerii care sunt avocați.</w:t>
      </w:r>
    </w:p>
    <w:p w:rsidR="003A5E55" w:rsidRPr="0075108B" w:rsidRDefault="003A5E55"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 În cazul în care activitatea se desfășoară sub formă de parteneriat de drept civil, parteneriat înregistrat, parteneriat profesional sau a unui parteneriat limitat în care un partener este un avocat străin în sensul Legii privind performanța serviciilor juridice în Republica Polonă de către avocații străini din 5 iulie 2002,</w:t>
      </w:r>
      <w:r w:rsidRPr="0075108B">
        <w:rPr>
          <w:color w:val="000000" w:themeColor="text1"/>
          <w:lang w:val="ro-RO"/>
        </w:rPr>
        <w:t xml:space="preserve"> </w:t>
      </w:r>
      <w:r w:rsidRPr="0075108B">
        <w:rPr>
          <w:rFonts w:ascii="Times New Roman" w:hAnsi="Times New Roman" w:cs="Times New Roman"/>
          <w:bCs/>
          <w:color w:val="000000" w:themeColor="text1"/>
          <w:sz w:val="24"/>
          <w:szCs w:val="23"/>
          <w:lang w:val="ro-RO"/>
        </w:rPr>
        <w:t>au intrat în rolul avocaților străini menținuti de consiliul regional al baroului</w:t>
      </w:r>
      <w:r w:rsidR="00435368" w:rsidRPr="0075108B">
        <w:rPr>
          <w:rFonts w:ascii="Times New Roman" w:hAnsi="Times New Roman" w:cs="Times New Roman"/>
          <w:bCs/>
          <w:color w:val="000000" w:themeColor="text1"/>
          <w:sz w:val="24"/>
          <w:szCs w:val="23"/>
          <w:lang w:val="ro-RO"/>
        </w:rPr>
        <w:t>, vor fi menționate următoarele informații</w:t>
      </w:r>
      <w:r w:rsidRPr="0075108B">
        <w:rPr>
          <w:rFonts w:ascii="Times New Roman" w:hAnsi="Times New Roman" w:cs="Times New Roman"/>
          <w:bCs/>
          <w:color w:val="000000" w:themeColor="text1"/>
          <w:sz w:val="24"/>
          <w:szCs w:val="23"/>
          <w:lang w:val="ro-RO"/>
        </w:rPr>
        <w:t>:</w:t>
      </w:r>
    </w:p>
    <w:p w:rsidR="00435368" w:rsidRPr="0075108B" w:rsidRDefault="00435368"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titlul profesional, în limba oficială a țării de origine;</w:t>
      </w:r>
    </w:p>
    <w:p w:rsidR="00435368" w:rsidRPr="0075108B" w:rsidRDefault="00435368"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b) </w:t>
      </w:r>
      <w:r w:rsidR="00A420F6" w:rsidRPr="0075108B">
        <w:rPr>
          <w:rFonts w:ascii="Times New Roman" w:hAnsi="Times New Roman" w:cs="Times New Roman"/>
          <w:bCs/>
          <w:color w:val="000000" w:themeColor="text1"/>
          <w:sz w:val="24"/>
          <w:szCs w:val="23"/>
          <w:lang w:val="ro-RO"/>
        </w:rPr>
        <w:t>o indicaț</w:t>
      </w:r>
      <w:r w:rsidR="00020A1C" w:rsidRPr="0075108B">
        <w:rPr>
          <w:rFonts w:ascii="Times New Roman" w:hAnsi="Times New Roman" w:cs="Times New Roman"/>
          <w:bCs/>
          <w:color w:val="000000" w:themeColor="text1"/>
          <w:sz w:val="24"/>
          <w:szCs w:val="23"/>
          <w:lang w:val="ro-RO"/>
        </w:rPr>
        <w:t>ie a</w:t>
      </w:r>
      <w:r w:rsidRPr="0075108B">
        <w:rPr>
          <w:rFonts w:ascii="Times New Roman" w:hAnsi="Times New Roman" w:cs="Times New Roman"/>
          <w:bCs/>
          <w:color w:val="000000" w:themeColor="text1"/>
          <w:sz w:val="24"/>
          <w:szCs w:val="23"/>
          <w:lang w:val="ro-RO"/>
        </w:rPr>
        <w:t xml:space="preserve"> organizației profesionale în țara de origine căreia îi aparține avocatul, sau instanța de judecată în fața căreia avocatul are dreptul să se prezinte în conformitate cu legislația țării în cauză; și</w:t>
      </w:r>
    </w:p>
    <w:p w:rsidR="00435368" w:rsidRPr="0075108B" w:rsidRDefault="00435368" w:rsidP="003A5E5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lastRenderedPageBreak/>
        <w:t>c) informații c</w:t>
      </w:r>
      <w:r w:rsidR="00E50A2C" w:rsidRPr="0075108B">
        <w:rPr>
          <w:rFonts w:ascii="Times New Roman" w:hAnsi="Times New Roman" w:cs="Times New Roman"/>
          <w:bCs/>
          <w:color w:val="000000" w:themeColor="text1"/>
          <w:sz w:val="24"/>
          <w:szCs w:val="23"/>
          <w:lang w:val="ro-RO"/>
        </w:rPr>
        <w:t>onform c</w:t>
      </w:r>
      <w:r w:rsidRPr="0075108B">
        <w:rPr>
          <w:rFonts w:ascii="Times New Roman" w:hAnsi="Times New Roman" w:cs="Times New Roman"/>
          <w:bCs/>
          <w:color w:val="000000" w:themeColor="text1"/>
          <w:sz w:val="24"/>
          <w:szCs w:val="23"/>
          <w:lang w:val="ro-RO"/>
        </w:rPr>
        <w:t>ă</w:t>
      </w:r>
      <w:r w:rsidR="00E50A2C" w:rsidRPr="0075108B">
        <w:rPr>
          <w:rFonts w:ascii="Times New Roman" w:hAnsi="Times New Roman" w:cs="Times New Roman"/>
          <w:bCs/>
          <w:color w:val="000000" w:themeColor="text1"/>
          <w:sz w:val="24"/>
          <w:szCs w:val="23"/>
          <w:lang w:val="ro-RO"/>
        </w:rPr>
        <w:t>rora</w:t>
      </w:r>
      <w:r w:rsidRPr="0075108B">
        <w:rPr>
          <w:rFonts w:ascii="Times New Roman" w:hAnsi="Times New Roman" w:cs="Times New Roman"/>
          <w:bCs/>
          <w:color w:val="000000" w:themeColor="text1"/>
          <w:sz w:val="24"/>
          <w:szCs w:val="23"/>
          <w:lang w:val="ro-RO"/>
        </w:rPr>
        <w:t xml:space="preserve"> avocatul străin desfășoară o practică permanentă într-un domeniu de aplicare echivalent cu profesia de avocat.</w:t>
      </w:r>
    </w:p>
    <w:p w:rsidR="00435368" w:rsidRPr="0075108B" w:rsidRDefault="00435368" w:rsidP="00F77BA1">
      <w:pPr>
        <w:spacing w:after="0"/>
        <w:jc w:val="center"/>
        <w:rPr>
          <w:rFonts w:ascii="Times New Roman" w:hAnsi="Times New Roman" w:cs="Times New Roman"/>
          <w:b/>
          <w:bCs/>
          <w:color w:val="000000" w:themeColor="text1"/>
          <w:sz w:val="24"/>
          <w:szCs w:val="23"/>
          <w:lang w:val="ro-RO"/>
        </w:rPr>
      </w:pP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23d</w:t>
      </w:r>
    </w:p>
    <w:p w:rsidR="00F77BA1" w:rsidRPr="0075108B" w:rsidRDefault="00F77BA1" w:rsidP="00F77BA1">
      <w:pPr>
        <w:spacing w:after="0"/>
        <w:jc w:val="center"/>
        <w:rPr>
          <w:rFonts w:ascii="Times New Roman" w:hAnsi="Times New Roman" w:cs="Times New Roman"/>
          <w:b/>
          <w:bCs/>
          <w:color w:val="000000" w:themeColor="text1"/>
          <w:sz w:val="24"/>
          <w:szCs w:val="23"/>
          <w:lang w:val="ro-RO"/>
        </w:rPr>
      </w:pPr>
    </w:p>
    <w:p w:rsidR="00435368" w:rsidRPr="0075108B" w:rsidRDefault="00435368" w:rsidP="00435368">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Unui avocat nu îi este permis să accepte un beneficiu de la un alt avocat sau o terta parte ca taxă pentru un client referindu-se la un alt avocat, sau să furnizeze orice fel de beneficiu ca taxă pentru un client cu referire la avocat. Atribuirea unei porțiuni a unei taxe sau a unor sume definite într-o altă formă moștenitorilor unui avocat decedat sau la un avocat pensionar pentru dobândirea practicii sale nu este o încălcare a acestei interdicții.</w:t>
      </w:r>
    </w:p>
    <w:p w:rsidR="00435368" w:rsidRPr="0075108B" w:rsidRDefault="00435368" w:rsidP="00435368">
      <w:pPr>
        <w:spacing w:after="0"/>
        <w:jc w:val="both"/>
        <w:rPr>
          <w:rFonts w:ascii="Times New Roman" w:hAnsi="Times New Roman" w:cs="Times New Roman"/>
          <w:bCs/>
          <w:color w:val="000000" w:themeColor="text1"/>
          <w:sz w:val="24"/>
          <w:szCs w:val="23"/>
          <w:lang w:val="ro-RO"/>
        </w:rPr>
      </w:pP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24</w:t>
      </w: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p>
    <w:p w:rsidR="00435368" w:rsidRPr="0075108B" w:rsidRDefault="00435368" w:rsidP="00435368">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Avocații ar trebui să ofere consiliere și asistență reciprocă în activitatea lor profesională, atunci când aceasta nu intră în conflict cu interesele clientului.</w:t>
      </w:r>
    </w:p>
    <w:p w:rsidR="00435368" w:rsidRPr="0075108B" w:rsidRDefault="00435368" w:rsidP="00435368">
      <w:pPr>
        <w:spacing w:after="0"/>
        <w:jc w:val="both"/>
        <w:rPr>
          <w:rFonts w:ascii="Times New Roman" w:hAnsi="Times New Roman" w:cs="Times New Roman"/>
          <w:bCs/>
          <w:color w:val="000000" w:themeColor="text1"/>
          <w:sz w:val="24"/>
          <w:szCs w:val="23"/>
          <w:lang w:val="ro-RO"/>
        </w:rPr>
      </w:pP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25</w:t>
      </w: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p>
    <w:p w:rsidR="00435368" w:rsidRPr="0075108B" w:rsidRDefault="00435368" w:rsidP="00435368">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însărcinat cu atribuțiile unui patron va face toate eforturile de a pregăti cursantul în mod corespunzător pentru a exercita profesia de avocat, în ceea ce privește aptitudinile profesionale și respectarea principiilor de etică pentru avocați.</w:t>
      </w:r>
    </w:p>
    <w:p w:rsidR="00435368" w:rsidRPr="0075108B" w:rsidRDefault="00435368" w:rsidP="00435368">
      <w:pPr>
        <w:spacing w:after="0"/>
        <w:jc w:val="both"/>
        <w:rPr>
          <w:rFonts w:ascii="Times New Roman" w:hAnsi="Times New Roman" w:cs="Times New Roman"/>
          <w:bCs/>
          <w:color w:val="000000" w:themeColor="text1"/>
          <w:sz w:val="24"/>
          <w:szCs w:val="23"/>
          <w:lang w:val="ro-RO"/>
        </w:rPr>
      </w:pP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26</w:t>
      </w: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p>
    <w:p w:rsidR="00435368" w:rsidRPr="0075108B" w:rsidRDefault="00435368" w:rsidP="00435368">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este obligat să mențină asigurarea de răspundere civilă care rezultă din exercitarea profesiei, în conformitate cu normele și în modul stabilit de Consiliul Baroului Polonez.</w:t>
      </w:r>
    </w:p>
    <w:p w:rsidR="00435368" w:rsidRPr="0075108B" w:rsidRDefault="00435368" w:rsidP="00435368">
      <w:pPr>
        <w:spacing w:after="0"/>
        <w:jc w:val="both"/>
        <w:rPr>
          <w:rFonts w:ascii="Times New Roman" w:hAnsi="Times New Roman" w:cs="Times New Roman"/>
          <w:bCs/>
          <w:color w:val="000000" w:themeColor="text1"/>
          <w:sz w:val="24"/>
          <w:szCs w:val="23"/>
          <w:lang w:val="ro-RO"/>
        </w:rPr>
      </w:pPr>
    </w:p>
    <w:p w:rsidR="00435368" w:rsidRPr="0075108B" w:rsidRDefault="00435368" w:rsidP="00435368">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CAPITOLUL III</w:t>
      </w:r>
    </w:p>
    <w:p w:rsidR="00435368" w:rsidRPr="0075108B" w:rsidRDefault="00435368" w:rsidP="002627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Relațiile cu Judecătoria și Alte Autorități în Fața Cărora Apare Avocatul</w:t>
      </w: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27</w:t>
      </w: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 Un avocat trebuie să acționeze cu reținere și tact față de judecată și birouri și instituții în fața căreia apare avocatul.</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2. Chiar și în cazul în care persoanele care participă la o procedură judiciară se comporta în mod necorespunzător, avocatul trebuie să </w:t>
      </w:r>
      <w:r w:rsidR="00A420F6" w:rsidRPr="0075108B">
        <w:rPr>
          <w:rFonts w:ascii="Times New Roman" w:hAnsi="Times New Roman" w:cs="Times New Roman"/>
          <w:bCs/>
          <w:color w:val="000000" w:themeColor="text1"/>
          <w:sz w:val="24"/>
          <w:szCs w:val="23"/>
          <w:lang w:val="ro-RO"/>
        </w:rPr>
        <w:t>afiș</w:t>
      </w:r>
      <w:r w:rsidR="00E50A2C" w:rsidRPr="0075108B">
        <w:rPr>
          <w:rFonts w:ascii="Times New Roman" w:hAnsi="Times New Roman" w:cs="Times New Roman"/>
          <w:bCs/>
          <w:color w:val="000000" w:themeColor="text1"/>
          <w:sz w:val="24"/>
          <w:szCs w:val="23"/>
          <w:lang w:val="ro-RO"/>
        </w:rPr>
        <w:t xml:space="preserve">eze </w:t>
      </w:r>
      <w:r w:rsidRPr="0075108B">
        <w:rPr>
          <w:rFonts w:ascii="Times New Roman" w:hAnsi="Times New Roman" w:cs="Times New Roman"/>
          <w:bCs/>
          <w:color w:val="000000" w:themeColor="text1"/>
          <w:sz w:val="24"/>
          <w:szCs w:val="23"/>
          <w:lang w:val="ro-RO"/>
        </w:rPr>
        <w:t>autocontrol și tact.</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28</w:t>
      </w: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lastRenderedPageBreak/>
        <w:t>Un avocat trebuie să aibă grijă să se asigure că adresele, declarațiile și întrebările sale nu jignesc demnitatea persoanelor care participă în acest caz.</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29</w:t>
      </w: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Atunci când vizitează persoanele încarcerate, un avocat trebuie să aibă grijă să mențină solemnitatea și demnitatea profesiei.</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p>
    <w:p w:rsidR="002627C9" w:rsidRPr="0075108B" w:rsidRDefault="002627C9" w:rsidP="002627C9">
      <w:pPr>
        <w:spacing w:after="0"/>
        <w:jc w:val="center"/>
        <w:rPr>
          <w:rFonts w:ascii="Times New Roman" w:hAnsi="Times New Roman" w:cs="Times New Roman"/>
          <w:bCs/>
          <w:color w:val="000000" w:themeColor="text1"/>
          <w:sz w:val="24"/>
          <w:szCs w:val="23"/>
          <w:lang w:val="ro-RO"/>
        </w:rPr>
      </w:pP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30</w:t>
      </w:r>
    </w:p>
    <w:p w:rsidR="002627C9" w:rsidRPr="0075108B" w:rsidRDefault="002627C9" w:rsidP="002627C9">
      <w:pPr>
        <w:spacing w:after="0"/>
        <w:jc w:val="center"/>
        <w:rPr>
          <w:rFonts w:ascii="Times New Roman" w:hAnsi="Times New Roman" w:cs="Times New Roman"/>
          <w:b/>
          <w:bCs/>
          <w:color w:val="000000" w:themeColor="text1"/>
          <w:sz w:val="24"/>
          <w:szCs w:val="23"/>
          <w:lang w:val="ro-RO"/>
        </w:rPr>
      </w:pP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w:t>
      </w:r>
      <w:r w:rsidR="000754D6" w:rsidRPr="0075108B">
        <w:rPr>
          <w:rFonts w:ascii="Times New Roman" w:hAnsi="Times New Roman" w:cs="Times New Roman"/>
          <w:bCs/>
          <w:color w:val="000000" w:themeColor="text1"/>
          <w:sz w:val="24"/>
          <w:szCs w:val="23"/>
          <w:lang w:val="ro-RO"/>
        </w:rPr>
        <w:t xml:space="preserve"> </w:t>
      </w:r>
      <w:r w:rsidR="007F5EE3" w:rsidRPr="0075108B">
        <w:rPr>
          <w:rFonts w:ascii="Times New Roman" w:hAnsi="Times New Roman" w:cs="Times New Roman"/>
          <w:bCs/>
          <w:color w:val="000000" w:themeColor="text1"/>
          <w:sz w:val="24"/>
          <w:szCs w:val="23"/>
          <w:lang w:val="ro-RO"/>
        </w:rPr>
        <w:t>Un avocat va notifica instanța</w:t>
      </w:r>
      <w:r w:rsidR="00A420F6" w:rsidRPr="0075108B">
        <w:rPr>
          <w:rFonts w:ascii="Times New Roman" w:hAnsi="Times New Roman" w:cs="Times New Roman"/>
          <w:bCs/>
          <w:color w:val="000000" w:themeColor="text1"/>
          <w:sz w:val="24"/>
          <w:szCs w:val="23"/>
          <w:lang w:val="ro-RO"/>
        </w:rPr>
        <w:t xml:space="preserve"> sau alta autoritate, în fata căreia se prezintă atunci câ</w:t>
      </w:r>
      <w:r w:rsidR="007F5EE3" w:rsidRPr="0075108B">
        <w:rPr>
          <w:rFonts w:ascii="Times New Roman" w:hAnsi="Times New Roman" w:cs="Times New Roman"/>
          <w:bCs/>
          <w:color w:val="000000" w:themeColor="text1"/>
          <w:sz w:val="24"/>
          <w:szCs w:val="23"/>
          <w:lang w:val="ro-RO"/>
        </w:rPr>
        <w:t xml:space="preserve">nd nu poate participa la procedurile date. </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2.</w:t>
      </w:r>
      <w:r w:rsidR="000754D6" w:rsidRPr="0075108B">
        <w:rPr>
          <w:rFonts w:ascii="Times New Roman" w:hAnsi="Times New Roman" w:cs="Times New Roman"/>
          <w:bCs/>
          <w:color w:val="000000" w:themeColor="text1"/>
          <w:sz w:val="24"/>
          <w:szCs w:val="23"/>
          <w:lang w:val="ro-RO"/>
        </w:rPr>
        <w:t xml:space="preserve"> Unui avocat i se cere să justifice </w:t>
      </w:r>
      <w:r w:rsidR="003D1212" w:rsidRPr="0075108B">
        <w:rPr>
          <w:rFonts w:ascii="Times New Roman" w:hAnsi="Times New Roman" w:cs="Times New Roman"/>
          <w:bCs/>
          <w:color w:val="000000" w:themeColor="text1"/>
          <w:sz w:val="24"/>
          <w:szCs w:val="23"/>
          <w:lang w:val="ro-RO"/>
        </w:rPr>
        <w:t>imposibilitatea prezentării.</w:t>
      </w:r>
      <w:r w:rsidR="000754D6" w:rsidRPr="0075108B">
        <w:rPr>
          <w:rFonts w:ascii="Times New Roman" w:hAnsi="Times New Roman" w:cs="Times New Roman"/>
          <w:bCs/>
          <w:color w:val="000000" w:themeColor="text1"/>
          <w:sz w:val="24"/>
          <w:szCs w:val="23"/>
          <w:lang w:val="ro-RO"/>
        </w:rPr>
        <w:t xml:space="preserve"> </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w:t>
      </w:r>
      <w:r w:rsidR="003D1212" w:rsidRPr="0075108B">
        <w:rPr>
          <w:rFonts w:ascii="Times New Roman" w:hAnsi="Times New Roman" w:cs="Times New Roman"/>
          <w:bCs/>
          <w:color w:val="000000" w:themeColor="text1"/>
          <w:sz w:val="24"/>
          <w:szCs w:val="23"/>
          <w:lang w:val="ro-RO"/>
        </w:rPr>
        <w:t xml:space="preserve"> În cazul în care puterea avocațială încetează, avocatul va notifica de îndată instanț</w:t>
      </w:r>
      <w:r w:rsidR="007F5EE3" w:rsidRPr="0075108B">
        <w:rPr>
          <w:rFonts w:ascii="Times New Roman" w:hAnsi="Times New Roman" w:cs="Times New Roman"/>
          <w:bCs/>
          <w:color w:val="000000" w:themeColor="text1"/>
          <w:sz w:val="24"/>
          <w:szCs w:val="23"/>
          <w:lang w:val="ro-RO"/>
        </w:rPr>
        <w:t xml:space="preserve">ei sau altei autorități, </w:t>
      </w:r>
      <w:r w:rsidR="00B73A93" w:rsidRPr="0075108B">
        <w:rPr>
          <w:rFonts w:ascii="Times New Roman" w:hAnsi="Times New Roman" w:cs="Times New Roman"/>
          <w:bCs/>
          <w:color w:val="000000" w:themeColor="text1"/>
          <w:sz w:val="24"/>
          <w:szCs w:val="23"/>
          <w:lang w:val="ro-RO"/>
        </w:rPr>
        <w:t xml:space="preserve">în fata careia </w:t>
      </w:r>
      <w:r w:rsidR="007F5EE3" w:rsidRPr="0075108B">
        <w:rPr>
          <w:rFonts w:ascii="Times New Roman" w:hAnsi="Times New Roman" w:cs="Times New Roman"/>
          <w:bCs/>
          <w:color w:val="000000" w:themeColor="text1"/>
          <w:sz w:val="24"/>
          <w:szCs w:val="23"/>
          <w:lang w:val="ro-RO"/>
        </w:rPr>
        <w:t xml:space="preserve"> a apărut</w:t>
      </w:r>
      <w:r w:rsidR="003D1212" w:rsidRPr="0075108B">
        <w:rPr>
          <w:rFonts w:ascii="Times New Roman" w:hAnsi="Times New Roman" w:cs="Times New Roman"/>
          <w:bCs/>
          <w:color w:val="000000" w:themeColor="text1"/>
          <w:sz w:val="24"/>
          <w:szCs w:val="23"/>
          <w:lang w:val="ro-RO"/>
        </w:rPr>
        <w:t>.</w:t>
      </w:r>
    </w:p>
    <w:p w:rsidR="002627C9" w:rsidRPr="0075108B" w:rsidRDefault="002627C9" w:rsidP="002627C9">
      <w:pPr>
        <w:spacing w:after="0"/>
        <w:jc w:val="both"/>
        <w:rPr>
          <w:rFonts w:ascii="Times New Roman" w:hAnsi="Times New Roman" w:cs="Times New Roman"/>
          <w:bCs/>
          <w:color w:val="000000" w:themeColor="text1"/>
          <w:sz w:val="24"/>
          <w:szCs w:val="23"/>
          <w:lang w:val="ro-RO"/>
        </w:rPr>
      </w:pPr>
    </w:p>
    <w:p w:rsidR="003D1212" w:rsidRPr="0075108B" w:rsidRDefault="003D1212" w:rsidP="003D121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CAPITOLUL IV</w:t>
      </w:r>
    </w:p>
    <w:p w:rsidR="003D1212" w:rsidRPr="0075108B" w:rsidRDefault="003D1212" w:rsidP="003D121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Relațiile cu Colegii</w:t>
      </w:r>
    </w:p>
    <w:p w:rsidR="003D1212" w:rsidRPr="0075108B" w:rsidRDefault="003D1212" w:rsidP="003D1212">
      <w:pPr>
        <w:spacing w:after="0"/>
        <w:jc w:val="center"/>
        <w:rPr>
          <w:rFonts w:ascii="Times New Roman" w:hAnsi="Times New Roman" w:cs="Times New Roman"/>
          <w:b/>
          <w:bCs/>
          <w:color w:val="000000" w:themeColor="text1"/>
          <w:sz w:val="24"/>
          <w:szCs w:val="23"/>
          <w:lang w:val="ro-RO"/>
        </w:rPr>
      </w:pPr>
    </w:p>
    <w:p w:rsidR="003D1212" w:rsidRPr="0075108B" w:rsidRDefault="003D1212" w:rsidP="003D121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31</w:t>
      </w:r>
    </w:p>
    <w:p w:rsidR="003D1212" w:rsidRPr="0075108B" w:rsidRDefault="003D1212" w:rsidP="003D1212">
      <w:pPr>
        <w:spacing w:after="0"/>
        <w:jc w:val="center"/>
        <w:rPr>
          <w:rFonts w:ascii="Times New Roman" w:hAnsi="Times New Roman" w:cs="Times New Roman"/>
          <w:b/>
          <w:bCs/>
          <w:color w:val="000000" w:themeColor="text1"/>
          <w:sz w:val="24"/>
          <w:szCs w:val="23"/>
          <w:lang w:val="ro-RO"/>
        </w:rPr>
      </w:pPr>
    </w:p>
    <w:p w:rsidR="003D1212" w:rsidRPr="0075108B" w:rsidRDefault="003D1212" w:rsidP="003D121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1. </w:t>
      </w:r>
      <w:r w:rsidR="009E551B" w:rsidRPr="0075108B">
        <w:rPr>
          <w:rFonts w:ascii="Times New Roman" w:hAnsi="Times New Roman" w:cs="Times New Roman"/>
          <w:bCs/>
          <w:color w:val="000000" w:themeColor="text1"/>
          <w:sz w:val="24"/>
          <w:szCs w:val="23"/>
          <w:lang w:val="ro-RO"/>
        </w:rPr>
        <w:t>În relațiile cu colegii, un avocat trebuie să respecte principiile de curtoazie, loialitate și colegialitate.</w:t>
      </w:r>
    </w:p>
    <w:p w:rsidR="003D1212" w:rsidRPr="0075108B" w:rsidRDefault="003D1212" w:rsidP="003D121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2. </w:t>
      </w:r>
      <w:r w:rsidR="00DD025B" w:rsidRPr="0075108B">
        <w:rPr>
          <w:rFonts w:ascii="Times New Roman" w:hAnsi="Times New Roman" w:cs="Times New Roman"/>
          <w:bCs/>
          <w:color w:val="000000" w:themeColor="text1"/>
          <w:sz w:val="24"/>
          <w:szCs w:val="23"/>
          <w:lang w:val="ro-RO"/>
        </w:rPr>
        <w:t>Un</w:t>
      </w:r>
      <w:r w:rsidR="009E551B" w:rsidRPr="0075108B">
        <w:rPr>
          <w:rFonts w:ascii="Times New Roman" w:hAnsi="Times New Roman" w:cs="Times New Roman"/>
          <w:bCs/>
          <w:color w:val="000000" w:themeColor="text1"/>
          <w:sz w:val="24"/>
          <w:szCs w:val="23"/>
          <w:lang w:val="ro-RO"/>
        </w:rPr>
        <w:t xml:space="preserve"> avocat </w:t>
      </w:r>
      <w:r w:rsidR="00A420F6" w:rsidRPr="0075108B">
        <w:rPr>
          <w:rFonts w:ascii="Times New Roman" w:hAnsi="Times New Roman" w:cs="Times New Roman"/>
          <w:bCs/>
          <w:color w:val="000000" w:themeColor="text1"/>
          <w:sz w:val="24"/>
          <w:szCs w:val="23"/>
          <w:lang w:val="ro-RO"/>
        </w:rPr>
        <w:t>este obligat să afiș</w:t>
      </w:r>
      <w:r w:rsidR="00DD025B" w:rsidRPr="0075108B">
        <w:rPr>
          <w:rFonts w:ascii="Times New Roman" w:hAnsi="Times New Roman" w:cs="Times New Roman"/>
          <w:bCs/>
          <w:color w:val="000000" w:themeColor="text1"/>
          <w:sz w:val="24"/>
          <w:szCs w:val="23"/>
          <w:lang w:val="ro-RO"/>
        </w:rPr>
        <w:t xml:space="preserve">eze </w:t>
      </w:r>
      <w:r w:rsidR="009E551B" w:rsidRPr="0075108B">
        <w:rPr>
          <w:rFonts w:ascii="Times New Roman" w:hAnsi="Times New Roman" w:cs="Times New Roman"/>
          <w:bCs/>
          <w:color w:val="000000" w:themeColor="text1"/>
          <w:sz w:val="24"/>
          <w:szCs w:val="23"/>
          <w:lang w:val="ro-RO"/>
        </w:rPr>
        <w:t xml:space="preserve">în cea mai mare măsură loialitatea față de colegii care lucrează cu </w:t>
      </w:r>
      <w:r w:rsidR="00DD025B" w:rsidRPr="0075108B">
        <w:rPr>
          <w:rFonts w:ascii="Times New Roman" w:hAnsi="Times New Roman" w:cs="Times New Roman"/>
          <w:bCs/>
          <w:color w:val="000000" w:themeColor="text1"/>
          <w:sz w:val="24"/>
          <w:szCs w:val="23"/>
          <w:lang w:val="ro-RO"/>
        </w:rPr>
        <w:t>el s</w:t>
      </w:r>
      <w:r w:rsidR="00A420F6" w:rsidRPr="0075108B">
        <w:rPr>
          <w:rFonts w:ascii="Times New Roman" w:hAnsi="Times New Roman" w:cs="Times New Roman"/>
          <w:bCs/>
          <w:color w:val="000000" w:themeColor="text1"/>
          <w:sz w:val="24"/>
          <w:szCs w:val="23"/>
          <w:lang w:val="ro-RO"/>
        </w:rPr>
        <w:t>au ea într-un birou de avocatură</w:t>
      </w:r>
      <w:r w:rsidR="009E551B" w:rsidRPr="0075108B">
        <w:rPr>
          <w:rFonts w:ascii="Times New Roman" w:hAnsi="Times New Roman" w:cs="Times New Roman"/>
          <w:bCs/>
          <w:color w:val="000000" w:themeColor="text1"/>
          <w:sz w:val="24"/>
          <w:szCs w:val="23"/>
          <w:lang w:val="ro-RO"/>
        </w:rPr>
        <w:t xml:space="preserve"> sau un parteneriat, și se vor abține de la orice acțiuni care încalcă astfel de loialitate, de asemenea, după încheierea cooperării lor.</w:t>
      </w:r>
    </w:p>
    <w:p w:rsidR="003D1212" w:rsidRPr="0075108B" w:rsidRDefault="003D1212" w:rsidP="003D121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3. </w:t>
      </w:r>
      <w:r w:rsidR="009E551B" w:rsidRPr="0075108B">
        <w:rPr>
          <w:rFonts w:ascii="Times New Roman" w:hAnsi="Times New Roman" w:cs="Times New Roman"/>
          <w:bCs/>
          <w:color w:val="000000" w:themeColor="text1"/>
          <w:sz w:val="24"/>
          <w:szCs w:val="23"/>
          <w:lang w:val="ro-RO"/>
        </w:rPr>
        <w:t xml:space="preserve">În cazul în care un avocat atribuie tratarea unei probleme a unui avocat care practică într-o altă țară sau care consultă un astfel de avocat, acesta este personal obligat să plătească taxa și să acopere costurile, chiar și în cazul în care clientul este insolvabil. Avocatul poate limita răspunderea acestuia la porțiunea din suma datorată care a apărut </w:t>
      </w:r>
      <w:r w:rsidR="001940EF" w:rsidRPr="0075108B">
        <w:rPr>
          <w:rFonts w:ascii="Times New Roman" w:hAnsi="Times New Roman" w:cs="Times New Roman"/>
          <w:bCs/>
          <w:color w:val="000000" w:themeColor="text1"/>
          <w:sz w:val="24"/>
          <w:szCs w:val="23"/>
          <w:lang w:val="ro-RO"/>
        </w:rPr>
        <w:t>înainte de avocatul străin fiind</w:t>
      </w:r>
      <w:r w:rsidR="009E551B" w:rsidRPr="0075108B">
        <w:rPr>
          <w:rFonts w:ascii="Times New Roman" w:hAnsi="Times New Roman" w:cs="Times New Roman"/>
          <w:bCs/>
          <w:color w:val="000000" w:themeColor="text1"/>
          <w:sz w:val="24"/>
          <w:szCs w:val="23"/>
          <w:lang w:val="ro-RO"/>
        </w:rPr>
        <w:t xml:space="preserve"> notificat</w:t>
      </w:r>
      <w:r w:rsidR="001940EF" w:rsidRPr="0075108B">
        <w:rPr>
          <w:rFonts w:ascii="Times New Roman" w:hAnsi="Times New Roman" w:cs="Times New Roman"/>
          <w:bCs/>
          <w:color w:val="000000" w:themeColor="text1"/>
          <w:sz w:val="24"/>
          <w:szCs w:val="23"/>
          <w:lang w:val="ro-RO"/>
        </w:rPr>
        <w:t>ă</w:t>
      </w:r>
      <w:r w:rsidR="009E551B" w:rsidRPr="0075108B">
        <w:rPr>
          <w:rFonts w:ascii="Times New Roman" w:hAnsi="Times New Roman" w:cs="Times New Roman"/>
          <w:bCs/>
          <w:color w:val="000000" w:themeColor="text1"/>
          <w:sz w:val="24"/>
          <w:szCs w:val="23"/>
          <w:lang w:val="ro-RO"/>
        </w:rPr>
        <w:t xml:space="preserve"> retr</w:t>
      </w:r>
      <w:r w:rsidR="001940EF" w:rsidRPr="0075108B">
        <w:rPr>
          <w:rFonts w:ascii="Times New Roman" w:hAnsi="Times New Roman" w:cs="Times New Roman"/>
          <w:bCs/>
          <w:color w:val="000000" w:themeColor="text1"/>
          <w:sz w:val="24"/>
          <w:szCs w:val="23"/>
          <w:lang w:val="ro-RO"/>
        </w:rPr>
        <w:t xml:space="preserve">agerea avocatului de răspunderile </w:t>
      </w:r>
      <w:r w:rsidR="009E551B" w:rsidRPr="0075108B">
        <w:rPr>
          <w:rFonts w:ascii="Times New Roman" w:hAnsi="Times New Roman" w:cs="Times New Roman"/>
          <w:bCs/>
          <w:color w:val="000000" w:themeColor="text1"/>
          <w:sz w:val="24"/>
          <w:szCs w:val="23"/>
          <w:lang w:val="ro-RO"/>
        </w:rPr>
        <w:t>pentru obligațiile viitoare.</w:t>
      </w:r>
      <w:r w:rsidR="001940EF" w:rsidRPr="0075108B">
        <w:rPr>
          <w:rFonts w:ascii="Times New Roman" w:hAnsi="Times New Roman" w:cs="Times New Roman"/>
          <w:bCs/>
          <w:color w:val="000000" w:themeColor="text1"/>
          <w:sz w:val="24"/>
          <w:szCs w:val="23"/>
          <w:lang w:val="ro-RO"/>
        </w:rPr>
        <w:t xml:space="preserve"> Avocații pot stabili termeni diferiți în ceea ce privește răspunderea avocatului străin.</w:t>
      </w:r>
    </w:p>
    <w:p w:rsidR="001940EF" w:rsidRPr="0075108B" w:rsidRDefault="001940EF" w:rsidP="003D1212">
      <w:pPr>
        <w:spacing w:after="0"/>
        <w:jc w:val="both"/>
        <w:rPr>
          <w:rFonts w:ascii="Times New Roman" w:hAnsi="Times New Roman" w:cs="Times New Roman"/>
          <w:bCs/>
          <w:color w:val="000000" w:themeColor="text1"/>
          <w:sz w:val="24"/>
          <w:szCs w:val="23"/>
          <w:lang w:val="ro-RO"/>
        </w:rPr>
      </w:pPr>
    </w:p>
    <w:p w:rsidR="001940EF" w:rsidRPr="0075108B" w:rsidRDefault="001940EF" w:rsidP="001940EF">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32</w:t>
      </w:r>
    </w:p>
    <w:p w:rsidR="001940EF" w:rsidRPr="0075108B" w:rsidRDefault="00DD025B" w:rsidP="001940EF">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 Nu este permis </w:t>
      </w:r>
      <w:r w:rsidR="001940EF" w:rsidRPr="0075108B">
        <w:rPr>
          <w:rFonts w:ascii="Times New Roman" w:hAnsi="Times New Roman" w:cs="Times New Roman"/>
          <w:bCs/>
          <w:color w:val="000000" w:themeColor="text1"/>
          <w:sz w:val="24"/>
          <w:szCs w:val="23"/>
          <w:lang w:val="ro-RO"/>
        </w:rPr>
        <w:t>ca un avocat să se consulte cu opoziția în eludare</w:t>
      </w:r>
      <w:r w:rsidR="00A420F6" w:rsidRPr="0075108B">
        <w:rPr>
          <w:rFonts w:ascii="Times New Roman" w:hAnsi="Times New Roman" w:cs="Times New Roman"/>
          <w:bCs/>
          <w:color w:val="000000" w:themeColor="text1"/>
          <w:sz w:val="24"/>
          <w:szCs w:val="23"/>
          <w:lang w:val="ro-RO"/>
        </w:rPr>
        <w:t>a parț</w:t>
      </w:r>
      <w:r w:rsidRPr="0075108B">
        <w:rPr>
          <w:rFonts w:ascii="Times New Roman" w:hAnsi="Times New Roman" w:cs="Times New Roman"/>
          <w:bCs/>
          <w:color w:val="000000" w:themeColor="text1"/>
          <w:sz w:val="24"/>
          <w:szCs w:val="23"/>
          <w:lang w:val="ro-RO"/>
        </w:rPr>
        <w:t xml:space="preserve">ii </w:t>
      </w:r>
      <w:r w:rsidR="001940EF" w:rsidRPr="0075108B">
        <w:rPr>
          <w:rFonts w:ascii="Times New Roman" w:hAnsi="Times New Roman" w:cs="Times New Roman"/>
          <w:bCs/>
          <w:color w:val="000000" w:themeColor="text1"/>
          <w:sz w:val="24"/>
          <w:szCs w:val="23"/>
          <w:lang w:val="ro-RO"/>
        </w:rPr>
        <w:t>sau</w:t>
      </w:r>
      <w:r w:rsidR="00A420F6" w:rsidRPr="0075108B">
        <w:rPr>
          <w:rFonts w:ascii="Times New Roman" w:hAnsi="Times New Roman" w:cs="Times New Roman"/>
          <w:bCs/>
          <w:color w:val="000000" w:themeColor="text1"/>
          <w:sz w:val="24"/>
          <w:szCs w:val="23"/>
          <w:lang w:val="ro-RO"/>
        </w:rPr>
        <w:t xml:space="preserve"> a</w:t>
      </w:r>
      <w:r w:rsidR="001940EF" w:rsidRPr="0075108B">
        <w:rPr>
          <w:rFonts w:ascii="Times New Roman" w:hAnsi="Times New Roman" w:cs="Times New Roman"/>
          <w:bCs/>
          <w:color w:val="000000" w:themeColor="text1"/>
          <w:sz w:val="24"/>
          <w:szCs w:val="23"/>
          <w:lang w:val="ro-RO"/>
        </w:rPr>
        <w:t>  avocatului.</w:t>
      </w:r>
    </w:p>
    <w:p w:rsidR="001940EF" w:rsidRPr="0075108B" w:rsidRDefault="001940EF" w:rsidP="001940EF">
      <w:pPr>
        <w:spacing w:after="0"/>
        <w:jc w:val="both"/>
        <w:rPr>
          <w:rFonts w:ascii="Times New Roman" w:hAnsi="Times New Roman" w:cs="Times New Roman"/>
          <w:bCs/>
          <w:color w:val="000000" w:themeColor="text1"/>
          <w:sz w:val="24"/>
          <w:szCs w:val="23"/>
          <w:lang w:val="ro-RO"/>
        </w:rPr>
      </w:pPr>
    </w:p>
    <w:p w:rsidR="001940EF" w:rsidRPr="0075108B" w:rsidRDefault="001940EF" w:rsidP="001940EF">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33</w:t>
      </w:r>
    </w:p>
    <w:p w:rsidR="001940EF" w:rsidRPr="0075108B" w:rsidRDefault="001940EF" w:rsidP="001940EF">
      <w:pPr>
        <w:spacing w:after="0"/>
        <w:jc w:val="center"/>
        <w:rPr>
          <w:rFonts w:ascii="Times New Roman" w:hAnsi="Times New Roman" w:cs="Times New Roman"/>
          <w:b/>
          <w:bCs/>
          <w:color w:val="000000" w:themeColor="text1"/>
          <w:sz w:val="24"/>
          <w:szCs w:val="23"/>
          <w:lang w:val="ro-RO"/>
        </w:rPr>
      </w:pPr>
    </w:p>
    <w:p w:rsidR="001940EF" w:rsidRPr="0075108B" w:rsidRDefault="002C3211" w:rsidP="001940EF">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lastRenderedPageBreak/>
        <w:t>Orice ieșire extrajudiciară de soluționare a negocierilor care implică avocați și consilieri juridici nu fac obiectul divulgării.</w:t>
      </w:r>
    </w:p>
    <w:p w:rsidR="002C3211" w:rsidRPr="0075108B" w:rsidRDefault="002C3211" w:rsidP="002C3211">
      <w:pPr>
        <w:spacing w:after="0"/>
        <w:jc w:val="center"/>
        <w:rPr>
          <w:rFonts w:ascii="Times New Roman" w:hAnsi="Times New Roman" w:cs="Times New Roman"/>
          <w:bCs/>
          <w:color w:val="000000" w:themeColor="text1"/>
          <w:sz w:val="24"/>
          <w:szCs w:val="23"/>
          <w:lang w:val="ro-RO"/>
        </w:rPr>
      </w:pPr>
    </w:p>
    <w:p w:rsidR="00D767A0" w:rsidRPr="0075108B" w:rsidRDefault="002C3211" w:rsidP="00D767A0">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34</w:t>
      </w:r>
    </w:p>
    <w:p w:rsidR="002C3211" w:rsidRPr="0075108B" w:rsidRDefault="002C3211" w:rsidP="002C3211">
      <w:pPr>
        <w:spacing w:after="0"/>
        <w:jc w:val="center"/>
        <w:rPr>
          <w:rFonts w:ascii="Times New Roman" w:hAnsi="Times New Roman" w:cs="Times New Roman"/>
          <w:b/>
          <w:bCs/>
          <w:color w:val="000000" w:themeColor="text1"/>
          <w:sz w:val="24"/>
          <w:szCs w:val="23"/>
          <w:lang w:val="ro-RO"/>
        </w:rPr>
      </w:pPr>
    </w:p>
    <w:p w:rsidR="002C3211" w:rsidRPr="0075108B" w:rsidRDefault="00D767A0" w:rsidP="002C321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Înainte de a furniza </w:t>
      </w:r>
      <w:r w:rsidR="002C3211" w:rsidRPr="0075108B">
        <w:rPr>
          <w:rFonts w:ascii="Times New Roman" w:hAnsi="Times New Roman" w:cs="Times New Roman"/>
          <w:bCs/>
          <w:color w:val="000000" w:themeColor="text1"/>
          <w:sz w:val="24"/>
          <w:szCs w:val="23"/>
          <w:lang w:val="ro-RO"/>
        </w:rPr>
        <w:t>asistență juridică,</w:t>
      </w:r>
      <w:r w:rsidRPr="0075108B">
        <w:rPr>
          <w:rFonts w:ascii="Times New Roman" w:hAnsi="Times New Roman" w:cs="Times New Roman"/>
          <w:bCs/>
          <w:color w:val="000000" w:themeColor="text1"/>
          <w:sz w:val="24"/>
          <w:szCs w:val="23"/>
          <w:lang w:val="ro-RO"/>
        </w:rPr>
        <w:t xml:space="preserve"> un avocat trebuie să stabilească </w:t>
      </w:r>
      <w:r w:rsidR="002C3211" w:rsidRPr="0075108B">
        <w:rPr>
          <w:rFonts w:ascii="Times New Roman" w:hAnsi="Times New Roman" w:cs="Times New Roman"/>
          <w:bCs/>
          <w:color w:val="000000" w:themeColor="text1"/>
          <w:sz w:val="24"/>
          <w:szCs w:val="23"/>
          <w:lang w:val="ro-RO"/>
        </w:rPr>
        <w:t>dacă clientul utilizează deja serviciile juridice a</w:t>
      </w:r>
      <w:r w:rsidRPr="0075108B">
        <w:rPr>
          <w:rFonts w:ascii="Times New Roman" w:hAnsi="Times New Roman" w:cs="Times New Roman"/>
          <w:bCs/>
          <w:color w:val="000000" w:themeColor="text1"/>
          <w:sz w:val="24"/>
          <w:szCs w:val="23"/>
          <w:lang w:val="ro-RO"/>
        </w:rPr>
        <w:t>le unui alt avocat, în acea cauză</w:t>
      </w:r>
      <w:r w:rsidR="00B73A93" w:rsidRPr="0075108B">
        <w:rPr>
          <w:rFonts w:ascii="Times New Roman" w:hAnsi="Times New Roman" w:cs="Times New Roman"/>
          <w:bCs/>
          <w:color w:val="000000" w:themeColor="text1"/>
          <w:sz w:val="24"/>
          <w:szCs w:val="23"/>
          <w:lang w:val="ro-RO"/>
        </w:rPr>
        <w:t xml:space="preserve">, și dacă da, </w:t>
      </w:r>
      <w:r w:rsidRPr="0075108B">
        <w:rPr>
          <w:rFonts w:ascii="Times New Roman" w:hAnsi="Times New Roman" w:cs="Times New Roman"/>
          <w:bCs/>
          <w:color w:val="000000" w:themeColor="text1"/>
          <w:sz w:val="24"/>
          <w:szCs w:val="23"/>
          <w:lang w:val="ro-RO"/>
        </w:rPr>
        <w:t xml:space="preserve">nu trebuie să furnizeze asistență juridică </w:t>
      </w:r>
      <w:r w:rsidR="002C3211" w:rsidRPr="0075108B">
        <w:rPr>
          <w:rFonts w:ascii="Times New Roman" w:hAnsi="Times New Roman" w:cs="Times New Roman"/>
          <w:bCs/>
          <w:color w:val="000000" w:themeColor="text1"/>
          <w:sz w:val="24"/>
          <w:szCs w:val="23"/>
          <w:lang w:val="ro-RO"/>
        </w:rPr>
        <w:t xml:space="preserve">sau </w:t>
      </w:r>
      <w:r w:rsidR="00C41570" w:rsidRPr="0075108B">
        <w:rPr>
          <w:rFonts w:ascii="Times New Roman" w:hAnsi="Times New Roman" w:cs="Times New Roman"/>
          <w:bCs/>
          <w:color w:val="000000" w:themeColor="text1"/>
          <w:sz w:val="24"/>
          <w:szCs w:val="23"/>
          <w:lang w:val="ro-RO"/>
        </w:rPr>
        <w:t xml:space="preserve">să </w:t>
      </w:r>
      <w:r w:rsidRPr="0075108B">
        <w:rPr>
          <w:rFonts w:ascii="Times New Roman" w:hAnsi="Times New Roman" w:cs="Times New Roman"/>
          <w:bCs/>
          <w:color w:val="000000" w:themeColor="text1"/>
          <w:sz w:val="24"/>
          <w:szCs w:val="23"/>
          <w:lang w:val="ro-RO"/>
        </w:rPr>
        <w:t>să reprezinte cauza împreună cu primul</w:t>
      </w:r>
      <w:r w:rsidR="002C3211" w:rsidRPr="0075108B">
        <w:rPr>
          <w:rFonts w:ascii="Times New Roman" w:hAnsi="Times New Roman" w:cs="Times New Roman"/>
          <w:bCs/>
          <w:color w:val="000000" w:themeColor="text1"/>
          <w:sz w:val="24"/>
          <w:szCs w:val="23"/>
          <w:lang w:val="ro-RO"/>
        </w:rPr>
        <w:t xml:space="preserve"> avocat</w:t>
      </w:r>
      <w:r w:rsidRPr="0075108B">
        <w:rPr>
          <w:rFonts w:ascii="Times New Roman" w:hAnsi="Times New Roman" w:cs="Times New Roman"/>
          <w:bCs/>
          <w:color w:val="000000" w:themeColor="text1"/>
          <w:sz w:val="24"/>
          <w:szCs w:val="23"/>
          <w:lang w:val="ro-RO"/>
        </w:rPr>
        <w:t xml:space="preserve"> Fără ca acesta să fie informat și să-și dea acordul în această privință</w:t>
      </w:r>
      <w:r w:rsidR="002C3211" w:rsidRPr="0075108B">
        <w:rPr>
          <w:rFonts w:ascii="Times New Roman" w:hAnsi="Times New Roman" w:cs="Times New Roman"/>
          <w:bCs/>
          <w:color w:val="000000" w:themeColor="text1"/>
          <w:sz w:val="24"/>
          <w:szCs w:val="23"/>
          <w:lang w:val="ro-RO"/>
        </w:rPr>
        <w:t>.</w:t>
      </w:r>
      <w:r w:rsidR="00C41570" w:rsidRPr="0075108B">
        <w:rPr>
          <w:rFonts w:ascii="Times New Roman" w:hAnsi="Times New Roman" w:cs="Times New Roman"/>
          <w:bCs/>
          <w:color w:val="000000" w:themeColor="text1"/>
          <w:sz w:val="24"/>
          <w:szCs w:val="23"/>
          <w:lang w:val="ro-RO"/>
        </w:rPr>
        <w:t xml:space="preserve"> Avocatul care a </w:t>
      </w:r>
      <w:r w:rsidRPr="0075108B">
        <w:rPr>
          <w:rFonts w:ascii="Times New Roman" w:hAnsi="Times New Roman" w:cs="Times New Roman"/>
          <w:bCs/>
          <w:color w:val="000000" w:themeColor="text1"/>
          <w:sz w:val="24"/>
          <w:szCs w:val="23"/>
          <w:lang w:val="ro-RO"/>
        </w:rPr>
        <w:t>furnizat</w:t>
      </w:r>
      <w:r w:rsidR="00C41570" w:rsidRPr="0075108B">
        <w:rPr>
          <w:rFonts w:ascii="Times New Roman" w:hAnsi="Times New Roman" w:cs="Times New Roman"/>
          <w:bCs/>
          <w:color w:val="000000" w:themeColor="text1"/>
          <w:sz w:val="24"/>
          <w:szCs w:val="23"/>
          <w:lang w:val="ro-RO"/>
        </w:rPr>
        <w:t xml:space="preserve"> asistența juridică</w:t>
      </w:r>
      <w:r w:rsidRPr="0075108B">
        <w:rPr>
          <w:rFonts w:ascii="Times New Roman" w:hAnsi="Times New Roman" w:cs="Times New Roman"/>
          <w:bCs/>
          <w:color w:val="000000" w:themeColor="text1"/>
          <w:sz w:val="24"/>
          <w:szCs w:val="23"/>
          <w:lang w:val="ro-RO"/>
        </w:rPr>
        <w:t xml:space="preserve"> până în acel moment poate refuza să-și  exprime acordul numai din motive temeinice</w:t>
      </w:r>
      <w:r w:rsidR="002C3211" w:rsidRPr="0075108B">
        <w:rPr>
          <w:rFonts w:ascii="Times New Roman" w:hAnsi="Times New Roman" w:cs="Times New Roman"/>
          <w:bCs/>
          <w:color w:val="000000" w:themeColor="text1"/>
          <w:sz w:val="24"/>
          <w:szCs w:val="23"/>
          <w:lang w:val="ro-RO"/>
        </w:rPr>
        <w:t>.</w:t>
      </w:r>
    </w:p>
    <w:p w:rsidR="002118F8" w:rsidRPr="0075108B" w:rsidRDefault="00ED6986" w:rsidP="00ED6986">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În cazul în care </w:t>
      </w:r>
      <w:r w:rsidR="00D767A0" w:rsidRPr="0075108B">
        <w:rPr>
          <w:rFonts w:ascii="Times New Roman" w:hAnsi="Times New Roman" w:cs="Times New Roman"/>
          <w:bCs/>
          <w:color w:val="000000" w:themeColor="text1"/>
          <w:sz w:val="24"/>
          <w:szCs w:val="23"/>
          <w:lang w:val="ro-RO"/>
        </w:rPr>
        <w:t xml:space="preserve">întârziera necesară ca </w:t>
      </w:r>
      <w:r w:rsidRPr="0075108B">
        <w:rPr>
          <w:rFonts w:ascii="Times New Roman" w:hAnsi="Times New Roman" w:cs="Times New Roman"/>
          <w:bCs/>
          <w:color w:val="000000" w:themeColor="text1"/>
          <w:sz w:val="24"/>
          <w:szCs w:val="23"/>
          <w:lang w:val="ro-RO"/>
        </w:rPr>
        <w:t>avocați</w:t>
      </w:r>
      <w:r w:rsidR="00D767A0" w:rsidRPr="0075108B">
        <w:rPr>
          <w:rFonts w:ascii="Times New Roman" w:hAnsi="Times New Roman" w:cs="Times New Roman"/>
          <w:bCs/>
          <w:color w:val="000000" w:themeColor="text1"/>
          <w:sz w:val="24"/>
          <w:szCs w:val="23"/>
          <w:lang w:val="ro-RO"/>
        </w:rPr>
        <w:t>i</w:t>
      </w:r>
      <w:r w:rsidRPr="0075108B">
        <w:rPr>
          <w:rFonts w:ascii="Times New Roman" w:hAnsi="Times New Roman" w:cs="Times New Roman"/>
          <w:bCs/>
          <w:color w:val="000000" w:themeColor="text1"/>
          <w:sz w:val="24"/>
          <w:szCs w:val="23"/>
          <w:lang w:val="ro-RO"/>
        </w:rPr>
        <w:t xml:space="preserve"> să aj</w:t>
      </w:r>
      <w:r w:rsidR="00D767A0" w:rsidRPr="0075108B">
        <w:rPr>
          <w:rFonts w:ascii="Times New Roman" w:hAnsi="Times New Roman" w:cs="Times New Roman"/>
          <w:bCs/>
          <w:color w:val="000000" w:themeColor="text1"/>
          <w:sz w:val="24"/>
          <w:szCs w:val="23"/>
          <w:lang w:val="ro-RO"/>
        </w:rPr>
        <w:t xml:space="preserve">ungă la un acord ar putea prejudicia </w:t>
      </w:r>
      <w:r w:rsidRPr="0075108B">
        <w:rPr>
          <w:rFonts w:ascii="Times New Roman" w:hAnsi="Times New Roman" w:cs="Times New Roman"/>
          <w:bCs/>
          <w:color w:val="000000" w:themeColor="text1"/>
          <w:sz w:val="24"/>
          <w:szCs w:val="23"/>
          <w:lang w:val="ro-RO"/>
        </w:rPr>
        <w:t xml:space="preserve"> în mod semnificativ interesele clientului, avocatul </w:t>
      </w:r>
      <w:r w:rsidR="00D767A0" w:rsidRPr="0075108B">
        <w:rPr>
          <w:rFonts w:ascii="Times New Roman" w:hAnsi="Times New Roman" w:cs="Times New Roman"/>
          <w:bCs/>
          <w:color w:val="000000" w:themeColor="text1"/>
          <w:sz w:val="24"/>
          <w:szCs w:val="23"/>
          <w:lang w:val="ro-RO"/>
        </w:rPr>
        <w:t xml:space="preserve">care se asociază ulterior cauzei </w:t>
      </w:r>
      <w:r w:rsidRPr="0075108B">
        <w:rPr>
          <w:rFonts w:ascii="Times New Roman" w:hAnsi="Times New Roman" w:cs="Times New Roman"/>
          <w:bCs/>
          <w:color w:val="000000" w:themeColor="text1"/>
          <w:sz w:val="24"/>
          <w:szCs w:val="23"/>
          <w:lang w:val="ro-RO"/>
        </w:rPr>
        <w:t>trebui</w:t>
      </w:r>
      <w:r w:rsidR="002118F8" w:rsidRPr="0075108B">
        <w:rPr>
          <w:rFonts w:ascii="Times New Roman" w:hAnsi="Times New Roman" w:cs="Times New Roman"/>
          <w:bCs/>
          <w:color w:val="000000" w:themeColor="text1"/>
          <w:sz w:val="24"/>
          <w:szCs w:val="23"/>
          <w:lang w:val="ro-RO"/>
        </w:rPr>
        <w:t>e</w:t>
      </w:r>
      <w:r w:rsidRPr="0075108B">
        <w:rPr>
          <w:rFonts w:ascii="Times New Roman" w:hAnsi="Times New Roman" w:cs="Times New Roman"/>
          <w:bCs/>
          <w:color w:val="000000" w:themeColor="text1"/>
          <w:sz w:val="24"/>
          <w:szCs w:val="23"/>
          <w:lang w:val="ro-RO"/>
        </w:rPr>
        <w:t xml:space="preserve"> să</w:t>
      </w:r>
      <w:r w:rsidR="002118F8" w:rsidRPr="0075108B">
        <w:rPr>
          <w:rFonts w:ascii="Times New Roman" w:hAnsi="Times New Roman" w:cs="Times New Roman"/>
          <w:bCs/>
          <w:color w:val="000000" w:themeColor="text1"/>
          <w:sz w:val="24"/>
          <w:szCs w:val="23"/>
          <w:lang w:val="ro-RO"/>
        </w:rPr>
        <w:t>-i</w:t>
      </w:r>
      <w:r w:rsidRPr="0075108B">
        <w:rPr>
          <w:rFonts w:ascii="Times New Roman" w:hAnsi="Times New Roman" w:cs="Times New Roman"/>
          <w:bCs/>
          <w:color w:val="000000" w:themeColor="text1"/>
          <w:sz w:val="24"/>
          <w:szCs w:val="23"/>
          <w:lang w:val="ro-RO"/>
        </w:rPr>
        <w:t xml:space="preserve"> asigure </w:t>
      </w:r>
      <w:r w:rsidR="002118F8" w:rsidRPr="0075108B">
        <w:rPr>
          <w:rFonts w:ascii="Times New Roman" w:hAnsi="Times New Roman" w:cs="Times New Roman"/>
          <w:bCs/>
          <w:color w:val="000000" w:themeColor="text1"/>
          <w:sz w:val="24"/>
          <w:szCs w:val="23"/>
          <w:lang w:val="ro-RO"/>
        </w:rPr>
        <w:t xml:space="preserve">clientului </w:t>
      </w:r>
      <w:r w:rsidRPr="0075108B">
        <w:rPr>
          <w:rFonts w:ascii="Times New Roman" w:hAnsi="Times New Roman" w:cs="Times New Roman"/>
          <w:bCs/>
          <w:color w:val="000000" w:themeColor="text1"/>
          <w:sz w:val="24"/>
          <w:szCs w:val="23"/>
          <w:lang w:val="ro-RO"/>
        </w:rPr>
        <w:t xml:space="preserve">asistența juridică necesară și să notifice </w:t>
      </w:r>
      <w:r w:rsidR="00C41570" w:rsidRPr="0075108B">
        <w:rPr>
          <w:rFonts w:ascii="Times New Roman" w:hAnsi="Times New Roman" w:cs="Times New Roman"/>
          <w:bCs/>
          <w:color w:val="000000" w:themeColor="text1"/>
          <w:sz w:val="24"/>
          <w:szCs w:val="23"/>
          <w:lang w:val="ro-RO"/>
        </w:rPr>
        <w:t>imediat</w:t>
      </w:r>
      <w:r w:rsidR="002118F8" w:rsidRPr="0075108B">
        <w:rPr>
          <w:rFonts w:ascii="Times New Roman" w:hAnsi="Times New Roman" w:cs="Times New Roman"/>
          <w:bCs/>
          <w:color w:val="000000" w:themeColor="text1"/>
          <w:sz w:val="24"/>
          <w:szCs w:val="23"/>
          <w:lang w:val="ro-RO"/>
        </w:rPr>
        <w:t xml:space="preserve"> avocatul principal.</w:t>
      </w:r>
    </w:p>
    <w:p w:rsidR="001940EF" w:rsidRPr="0075108B" w:rsidRDefault="00C41570" w:rsidP="00ED6986">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 </w:t>
      </w:r>
      <w:r w:rsidR="002118F8" w:rsidRPr="0075108B">
        <w:rPr>
          <w:rFonts w:ascii="Times New Roman" w:hAnsi="Times New Roman" w:cs="Times New Roman"/>
          <w:bCs/>
          <w:color w:val="000000" w:themeColor="text1"/>
          <w:sz w:val="24"/>
          <w:szCs w:val="23"/>
          <w:lang w:val="ro-RO"/>
        </w:rPr>
        <w:t>În cazul în care există impedimente</w:t>
      </w:r>
      <w:r w:rsidR="00ED6986" w:rsidRPr="0075108B">
        <w:rPr>
          <w:rFonts w:ascii="Times New Roman" w:hAnsi="Times New Roman" w:cs="Times New Roman"/>
          <w:bCs/>
          <w:color w:val="000000" w:themeColor="text1"/>
          <w:sz w:val="24"/>
          <w:szCs w:val="23"/>
          <w:lang w:val="ro-RO"/>
        </w:rPr>
        <w:t>,</w:t>
      </w:r>
      <w:r w:rsidR="002118F8" w:rsidRPr="0075108B">
        <w:rPr>
          <w:rFonts w:ascii="Times New Roman" w:hAnsi="Times New Roman" w:cs="Times New Roman"/>
          <w:bCs/>
          <w:color w:val="000000" w:themeColor="text1"/>
          <w:sz w:val="24"/>
          <w:szCs w:val="23"/>
          <w:lang w:val="ro-RO"/>
        </w:rPr>
        <w:t xml:space="preserve">avocatul asociat ulterior cauzei </w:t>
      </w:r>
      <w:r w:rsidR="00ED6986" w:rsidRPr="0075108B">
        <w:rPr>
          <w:rFonts w:ascii="Times New Roman" w:hAnsi="Times New Roman" w:cs="Times New Roman"/>
          <w:bCs/>
          <w:color w:val="000000" w:themeColor="text1"/>
          <w:sz w:val="24"/>
          <w:szCs w:val="23"/>
          <w:lang w:val="ro-RO"/>
        </w:rPr>
        <w:t xml:space="preserve"> se </w:t>
      </w:r>
      <w:r w:rsidR="002118F8" w:rsidRPr="0075108B">
        <w:rPr>
          <w:rFonts w:ascii="Times New Roman" w:hAnsi="Times New Roman" w:cs="Times New Roman"/>
          <w:bCs/>
          <w:color w:val="000000" w:themeColor="text1"/>
          <w:sz w:val="24"/>
          <w:szCs w:val="23"/>
          <w:lang w:val="ro-RO"/>
        </w:rPr>
        <w:t xml:space="preserve">va </w:t>
      </w:r>
      <w:r w:rsidR="00ED6986" w:rsidRPr="0075108B">
        <w:rPr>
          <w:rFonts w:ascii="Times New Roman" w:hAnsi="Times New Roman" w:cs="Times New Roman"/>
          <w:bCs/>
          <w:color w:val="000000" w:themeColor="text1"/>
          <w:sz w:val="24"/>
          <w:szCs w:val="23"/>
          <w:lang w:val="ro-RO"/>
        </w:rPr>
        <w:t>retrage de la acordarea asistenței suplimentare.</w:t>
      </w:r>
    </w:p>
    <w:p w:rsidR="00ED6986" w:rsidRPr="0075108B" w:rsidRDefault="00ED6986" w:rsidP="00ED6986">
      <w:pPr>
        <w:spacing w:after="0"/>
        <w:jc w:val="both"/>
        <w:rPr>
          <w:rFonts w:ascii="Times New Roman" w:hAnsi="Times New Roman" w:cs="Times New Roman"/>
          <w:bCs/>
          <w:color w:val="000000" w:themeColor="text1"/>
          <w:sz w:val="24"/>
          <w:szCs w:val="23"/>
          <w:lang w:val="ro-RO"/>
        </w:rPr>
      </w:pPr>
    </w:p>
    <w:p w:rsidR="00ED6986" w:rsidRPr="0075108B" w:rsidRDefault="00ED6986" w:rsidP="00ED6986">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35</w:t>
      </w:r>
    </w:p>
    <w:p w:rsidR="00ED6986" w:rsidRPr="0075108B" w:rsidRDefault="00ED6986" w:rsidP="00ED6986">
      <w:pPr>
        <w:spacing w:after="0"/>
        <w:jc w:val="center"/>
        <w:rPr>
          <w:rFonts w:ascii="Times New Roman" w:hAnsi="Times New Roman" w:cs="Times New Roman"/>
          <w:b/>
          <w:bCs/>
          <w:color w:val="000000" w:themeColor="text1"/>
          <w:sz w:val="24"/>
          <w:szCs w:val="23"/>
          <w:lang w:val="ro-RO"/>
        </w:rPr>
      </w:pPr>
    </w:p>
    <w:p w:rsidR="00ED6986" w:rsidRPr="0075108B" w:rsidRDefault="00ED6986" w:rsidP="00ED6986">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care preia un caz în mod voluntar trebuie să notifice autoritatea de procedură în cauză, iar în cazul în care</w:t>
      </w:r>
      <w:r w:rsidR="003126CE" w:rsidRPr="0075108B">
        <w:rPr>
          <w:rFonts w:ascii="Times New Roman" w:hAnsi="Times New Roman" w:cs="Times New Roman"/>
          <w:bCs/>
          <w:color w:val="000000" w:themeColor="text1"/>
          <w:sz w:val="24"/>
          <w:szCs w:val="23"/>
          <w:lang w:val="ro-RO"/>
        </w:rPr>
        <w:t xml:space="preserve"> un</w:t>
      </w:r>
      <w:r w:rsidRPr="0075108B">
        <w:rPr>
          <w:rFonts w:ascii="Times New Roman" w:hAnsi="Times New Roman" w:cs="Times New Roman"/>
          <w:bCs/>
          <w:color w:val="000000" w:themeColor="text1"/>
          <w:sz w:val="24"/>
          <w:szCs w:val="23"/>
          <w:lang w:val="ro-RO"/>
        </w:rPr>
        <w:t xml:space="preserve"> </w:t>
      </w:r>
      <w:r w:rsidR="003126CE" w:rsidRPr="0075108B">
        <w:rPr>
          <w:rFonts w:ascii="Times New Roman" w:hAnsi="Times New Roman" w:cs="Times New Roman"/>
          <w:bCs/>
          <w:color w:val="000000" w:themeColor="text1"/>
          <w:sz w:val="24"/>
          <w:szCs w:val="23"/>
          <w:lang w:val="ro-RO"/>
        </w:rPr>
        <w:t xml:space="preserve">avocat al apărării sau un avocat </w:t>
      </w:r>
      <w:r w:rsidRPr="0075108B">
        <w:rPr>
          <w:rFonts w:ascii="Times New Roman" w:hAnsi="Times New Roman" w:cs="Times New Roman"/>
          <w:bCs/>
          <w:color w:val="000000" w:themeColor="text1"/>
          <w:sz w:val="24"/>
          <w:szCs w:val="23"/>
          <w:lang w:val="ro-RO"/>
        </w:rPr>
        <w:t xml:space="preserve">a fost anterior numit, </w:t>
      </w:r>
      <w:r w:rsidR="003126CE" w:rsidRPr="0075108B">
        <w:rPr>
          <w:rFonts w:ascii="Times New Roman" w:hAnsi="Times New Roman" w:cs="Times New Roman"/>
          <w:bCs/>
          <w:color w:val="000000" w:themeColor="text1"/>
          <w:sz w:val="24"/>
          <w:szCs w:val="23"/>
          <w:lang w:val="ro-RO"/>
        </w:rPr>
        <w:t xml:space="preserve">acesta </w:t>
      </w:r>
      <w:r w:rsidRPr="0075108B">
        <w:rPr>
          <w:rFonts w:ascii="Times New Roman" w:hAnsi="Times New Roman" w:cs="Times New Roman"/>
          <w:bCs/>
          <w:color w:val="000000" w:themeColor="text1"/>
          <w:sz w:val="24"/>
          <w:szCs w:val="23"/>
          <w:lang w:val="ro-RO"/>
        </w:rPr>
        <w:t>va notifica prompt avocatul apărării sau avocatul</w:t>
      </w:r>
      <w:r w:rsidR="003126CE" w:rsidRPr="0075108B">
        <w:rPr>
          <w:rFonts w:ascii="Times New Roman" w:hAnsi="Times New Roman" w:cs="Times New Roman"/>
          <w:bCs/>
          <w:color w:val="000000" w:themeColor="text1"/>
          <w:sz w:val="24"/>
          <w:szCs w:val="23"/>
          <w:lang w:val="ro-RO"/>
        </w:rPr>
        <w:t xml:space="preserve"> că</w:t>
      </w:r>
      <w:r w:rsidRPr="0075108B">
        <w:rPr>
          <w:rFonts w:ascii="Times New Roman" w:hAnsi="Times New Roman" w:cs="Times New Roman"/>
          <w:bCs/>
          <w:color w:val="000000" w:themeColor="text1"/>
          <w:sz w:val="24"/>
          <w:szCs w:val="23"/>
          <w:lang w:val="ro-RO"/>
        </w:rPr>
        <w:t xml:space="preserve"> el sau ea preia cazul.</w:t>
      </w:r>
      <w:r w:rsidR="003126CE" w:rsidRPr="0075108B">
        <w:rPr>
          <w:rFonts w:ascii="Times New Roman" w:hAnsi="Times New Roman" w:cs="Times New Roman"/>
          <w:bCs/>
          <w:color w:val="000000" w:themeColor="text1"/>
          <w:sz w:val="24"/>
          <w:szCs w:val="23"/>
          <w:lang w:val="ro-RO"/>
        </w:rPr>
        <w:t xml:space="preserve"> </w:t>
      </w:r>
    </w:p>
    <w:p w:rsidR="003126CE" w:rsidRPr="0075108B" w:rsidRDefault="003126CE" w:rsidP="00ED6986">
      <w:pPr>
        <w:spacing w:after="0"/>
        <w:jc w:val="both"/>
        <w:rPr>
          <w:rFonts w:ascii="Times New Roman" w:hAnsi="Times New Roman" w:cs="Times New Roman"/>
          <w:bCs/>
          <w:color w:val="000000" w:themeColor="text1"/>
          <w:sz w:val="24"/>
          <w:szCs w:val="23"/>
          <w:lang w:val="ro-RO"/>
        </w:rPr>
      </w:pPr>
    </w:p>
    <w:p w:rsidR="003126CE" w:rsidRPr="0075108B" w:rsidRDefault="003126CE" w:rsidP="003126CE">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36</w:t>
      </w:r>
    </w:p>
    <w:p w:rsidR="003126CE" w:rsidRPr="0075108B" w:rsidRDefault="003126CE" w:rsidP="00B06C71">
      <w:pPr>
        <w:spacing w:after="0"/>
        <w:jc w:val="both"/>
        <w:rPr>
          <w:rFonts w:ascii="Times New Roman" w:hAnsi="Times New Roman" w:cs="Times New Roman"/>
          <w:bCs/>
          <w:color w:val="000000" w:themeColor="text1"/>
          <w:sz w:val="24"/>
          <w:szCs w:val="23"/>
          <w:lang w:val="ro-RO"/>
        </w:rPr>
      </w:pPr>
    </w:p>
    <w:p w:rsidR="00ED6986" w:rsidRPr="0075108B" w:rsidRDefault="00022D20" w:rsidP="00B06C7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Orice </w:t>
      </w:r>
      <w:r w:rsidR="00B06C71" w:rsidRPr="0075108B">
        <w:rPr>
          <w:rFonts w:ascii="Times New Roman" w:hAnsi="Times New Roman" w:cs="Times New Roman"/>
          <w:bCs/>
          <w:color w:val="000000" w:themeColor="text1"/>
          <w:sz w:val="24"/>
          <w:szCs w:val="23"/>
          <w:lang w:val="ro-RO"/>
        </w:rPr>
        <w:t>neînțelegeri dintre avocați trebuie să fie rezolvate în primul rând de către autoritățile competente ale baroului, iar apoi de către instanța de arbitraj permanentă al Consiliul Baroului Polonez sau o altă curte de arbitraj, cu participarea exclusivă a avocaților. Acordurile de parteneriat pentru care avocații sunt părți trebuie să conțină o clauză de arbitraj corespunzătoare.</w:t>
      </w:r>
    </w:p>
    <w:p w:rsidR="00B06C71" w:rsidRPr="0075108B" w:rsidRDefault="00B06C71" w:rsidP="00B06C71">
      <w:pPr>
        <w:spacing w:after="0"/>
        <w:jc w:val="both"/>
        <w:rPr>
          <w:rFonts w:ascii="Times New Roman" w:hAnsi="Times New Roman" w:cs="Times New Roman"/>
          <w:bCs/>
          <w:color w:val="000000" w:themeColor="text1"/>
          <w:sz w:val="24"/>
          <w:szCs w:val="23"/>
          <w:lang w:val="ro-RO"/>
        </w:rPr>
      </w:pP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37</w:t>
      </w: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p>
    <w:p w:rsidR="00B06C71" w:rsidRPr="0075108B" w:rsidRDefault="00B06C71" w:rsidP="00B06C7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poate conveni să reprezinte părțile într-un caz împotriva unui alt avocat referitor la acțiunile profesionale numai după prima notificare a consiliului de barou regional. </w:t>
      </w:r>
    </w:p>
    <w:p w:rsidR="00B06C71" w:rsidRPr="0075108B" w:rsidRDefault="00B06C71" w:rsidP="00B06C71">
      <w:pPr>
        <w:spacing w:after="0"/>
        <w:jc w:val="both"/>
        <w:rPr>
          <w:rFonts w:ascii="Times New Roman" w:hAnsi="Times New Roman" w:cs="Times New Roman"/>
          <w:bCs/>
          <w:color w:val="000000" w:themeColor="text1"/>
          <w:sz w:val="24"/>
          <w:szCs w:val="23"/>
          <w:lang w:val="ro-RO"/>
        </w:rPr>
      </w:pP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38</w:t>
      </w: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p>
    <w:p w:rsidR="00B06C71" w:rsidRPr="0075108B" w:rsidRDefault="00B06C71" w:rsidP="00B06C7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trebuie să depună eforturi pentru a rezolva un caz împotriva unui alt avocat pe cale amiabilă, în cazul în care fondul cauzei permite acest lucru.</w:t>
      </w:r>
    </w:p>
    <w:p w:rsidR="00B06C71" w:rsidRPr="0075108B" w:rsidRDefault="00B06C71" w:rsidP="00B06C71">
      <w:pPr>
        <w:spacing w:after="0"/>
        <w:jc w:val="center"/>
        <w:rPr>
          <w:rFonts w:ascii="Times New Roman" w:hAnsi="Times New Roman" w:cs="Times New Roman"/>
          <w:bCs/>
          <w:color w:val="000000" w:themeColor="text1"/>
          <w:sz w:val="24"/>
          <w:szCs w:val="23"/>
          <w:lang w:val="ro-RO"/>
        </w:rPr>
      </w:pP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39</w:t>
      </w:r>
    </w:p>
    <w:p w:rsidR="00B06C71" w:rsidRPr="0075108B" w:rsidRDefault="00B06C71" w:rsidP="00B06C71">
      <w:pPr>
        <w:spacing w:after="0"/>
        <w:jc w:val="center"/>
        <w:rPr>
          <w:rFonts w:ascii="Times New Roman" w:hAnsi="Times New Roman" w:cs="Times New Roman"/>
          <w:b/>
          <w:bCs/>
          <w:color w:val="000000" w:themeColor="text1"/>
          <w:sz w:val="24"/>
          <w:szCs w:val="23"/>
          <w:lang w:val="ro-RO"/>
        </w:rPr>
      </w:pPr>
    </w:p>
    <w:p w:rsidR="00B06C71" w:rsidRPr="0075108B" w:rsidRDefault="00B06C71" w:rsidP="00B06C7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1. În cazul unui litigiu între avocați, posibilitățile de soluționare pe cale amiabilă a litigiului ar trebui să fie mai întâi epuizate, sau </w:t>
      </w:r>
      <w:r w:rsidR="00D53547" w:rsidRPr="0075108B">
        <w:rPr>
          <w:rFonts w:ascii="Times New Roman" w:hAnsi="Times New Roman" w:cs="Times New Roman"/>
          <w:bCs/>
          <w:color w:val="000000" w:themeColor="text1"/>
          <w:sz w:val="24"/>
          <w:szCs w:val="23"/>
          <w:lang w:val="ro-RO"/>
        </w:rPr>
        <w:t>recursul trebuie să aibă loc la</w:t>
      </w:r>
      <w:r w:rsidRPr="0075108B">
        <w:rPr>
          <w:rFonts w:ascii="Times New Roman" w:hAnsi="Times New Roman" w:cs="Times New Roman"/>
          <w:bCs/>
          <w:color w:val="000000" w:themeColor="text1"/>
          <w:sz w:val="24"/>
          <w:szCs w:val="23"/>
          <w:lang w:val="ro-RO"/>
        </w:rPr>
        <w:t xml:space="preserve"> intermedierea a</w:t>
      </w:r>
      <w:r w:rsidR="00D53547" w:rsidRPr="0075108B">
        <w:rPr>
          <w:rFonts w:ascii="Times New Roman" w:hAnsi="Times New Roman" w:cs="Times New Roman"/>
          <w:bCs/>
          <w:color w:val="000000" w:themeColor="text1"/>
          <w:sz w:val="24"/>
          <w:szCs w:val="23"/>
          <w:lang w:val="ro-RO"/>
        </w:rPr>
        <w:t>utorităților relevante ale baroului</w:t>
      </w:r>
      <w:r w:rsidRPr="0075108B">
        <w:rPr>
          <w:rFonts w:ascii="Times New Roman" w:hAnsi="Times New Roman" w:cs="Times New Roman"/>
          <w:bCs/>
          <w:color w:val="000000" w:themeColor="text1"/>
          <w:sz w:val="24"/>
          <w:szCs w:val="23"/>
          <w:lang w:val="ro-RO"/>
        </w:rPr>
        <w:t>.</w:t>
      </w:r>
    </w:p>
    <w:p w:rsidR="00B06C71" w:rsidRPr="0075108B" w:rsidRDefault="00B06C71" w:rsidP="00B06C7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2. </w:t>
      </w:r>
      <w:r w:rsidR="00D53547" w:rsidRPr="0075108B">
        <w:rPr>
          <w:rFonts w:ascii="Times New Roman" w:hAnsi="Times New Roman" w:cs="Times New Roman"/>
          <w:bCs/>
          <w:color w:val="000000" w:themeColor="text1"/>
          <w:sz w:val="24"/>
          <w:szCs w:val="23"/>
          <w:lang w:val="ro-RO"/>
        </w:rPr>
        <w:t>Dacă există un conflict între principiile de colegialitate și interesele justificate ale clientului, interesele clientului vor avea prioritate.</w:t>
      </w:r>
    </w:p>
    <w:p w:rsidR="00B06C71" w:rsidRPr="0075108B" w:rsidRDefault="00B06C71" w:rsidP="00B06C7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w:t>
      </w:r>
      <w:r w:rsidR="00D53547" w:rsidRPr="0075108B">
        <w:rPr>
          <w:rFonts w:ascii="Times New Roman" w:hAnsi="Times New Roman" w:cs="Times New Roman"/>
          <w:bCs/>
          <w:color w:val="000000" w:themeColor="text1"/>
          <w:sz w:val="24"/>
          <w:szCs w:val="23"/>
          <w:lang w:val="ro-RO"/>
        </w:rPr>
        <w:t xml:space="preserve"> În cazul unui litigiu cu un avocat străin în ceea ce privește aspectele profesionale, avocatul trebuie să caute soluții care să elimine disputa. Un avocat nu poate </w:t>
      </w:r>
      <w:r w:rsidR="005F794C" w:rsidRPr="0075108B">
        <w:rPr>
          <w:rFonts w:ascii="Times New Roman" w:hAnsi="Times New Roman" w:cs="Times New Roman"/>
          <w:bCs/>
          <w:color w:val="000000" w:themeColor="text1"/>
          <w:sz w:val="24"/>
          <w:szCs w:val="23"/>
          <w:lang w:val="ro-RO"/>
        </w:rPr>
        <w:t xml:space="preserve">sa </w:t>
      </w:r>
      <w:r w:rsidR="00D53547" w:rsidRPr="0075108B">
        <w:rPr>
          <w:rFonts w:ascii="Times New Roman" w:hAnsi="Times New Roman" w:cs="Times New Roman"/>
          <w:bCs/>
          <w:color w:val="000000" w:themeColor="text1"/>
          <w:sz w:val="24"/>
          <w:szCs w:val="23"/>
          <w:lang w:val="ro-RO"/>
        </w:rPr>
        <w:t>î</w:t>
      </w:r>
      <w:r w:rsidR="00A420F6" w:rsidRPr="0075108B">
        <w:rPr>
          <w:rFonts w:ascii="Times New Roman" w:hAnsi="Times New Roman" w:cs="Times New Roman"/>
          <w:bCs/>
          <w:color w:val="000000" w:themeColor="text1"/>
          <w:sz w:val="24"/>
          <w:szCs w:val="23"/>
          <w:lang w:val="ro-RO"/>
        </w:rPr>
        <w:t xml:space="preserve">nceapă </w:t>
      </w:r>
      <w:r w:rsidR="00D53547" w:rsidRPr="0075108B">
        <w:rPr>
          <w:rFonts w:ascii="Times New Roman" w:hAnsi="Times New Roman" w:cs="Times New Roman"/>
          <w:bCs/>
          <w:color w:val="000000" w:themeColor="text1"/>
          <w:sz w:val="24"/>
          <w:szCs w:val="23"/>
          <w:lang w:val="ro-RO"/>
        </w:rPr>
        <w:t>o procedură care rezultă dintr-un astfel de litigiu înainte de a infor</w:t>
      </w:r>
      <w:r w:rsidR="005F794C" w:rsidRPr="0075108B">
        <w:rPr>
          <w:rFonts w:ascii="Times New Roman" w:hAnsi="Times New Roman" w:cs="Times New Roman"/>
          <w:bCs/>
          <w:color w:val="000000" w:themeColor="text1"/>
          <w:sz w:val="24"/>
          <w:szCs w:val="23"/>
          <w:lang w:val="ro-RO"/>
        </w:rPr>
        <w:t>ma organizațiile profesionale din</w:t>
      </w:r>
      <w:r w:rsidR="00D53547" w:rsidRPr="0075108B">
        <w:rPr>
          <w:rFonts w:ascii="Times New Roman" w:hAnsi="Times New Roman" w:cs="Times New Roman"/>
          <w:bCs/>
          <w:color w:val="000000" w:themeColor="text1"/>
          <w:sz w:val="24"/>
          <w:szCs w:val="23"/>
          <w:lang w:val="ro-RO"/>
        </w:rPr>
        <w:t xml:space="preserve"> care fac parte avocații care sunt părți în litigiu, pentru a permite organizațiilor să ofere asistență pentru a ajunge la un acord.</w:t>
      </w:r>
    </w:p>
    <w:p w:rsidR="00D53547" w:rsidRPr="0075108B" w:rsidRDefault="00D53547" w:rsidP="00B06C71">
      <w:pPr>
        <w:spacing w:after="0"/>
        <w:jc w:val="both"/>
        <w:rPr>
          <w:rFonts w:ascii="Times New Roman" w:hAnsi="Times New Roman" w:cs="Times New Roman"/>
          <w:bCs/>
          <w:color w:val="000000" w:themeColor="text1"/>
          <w:sz w:val="24"/>
          <w:szCs w:val="23"/>
          <w:lang w:val="ro-RO"/>
        </w:rPr>
      </w:pPr>
    </w:p>
    <w:p w:rsidR="00D53547" w:rsidRPr="0075108B" w:rsidRDefault="00D53547" w:rsidP="00D5354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40</w:t>
      </w:r>
    </w:p>
    <w:p w:rsidR="00D53547" w:rsidRPr="0075108B" w:rsidRDefault="00D53547" w:rsidP="00D53547">
      <w:pPr>
        <w:spacing w:after="0"/>
        <w:jc w:val="center"/>
        <w:rPr>
          <w:rFonts w:ascii="Times New Roman" w:hAnsi="Times New Roman" w:cs="Times New Roman"/>
          <w:b/>
          <w:bCs/>
          <w:color w:val="000000" w:themeColor="text1"/>
          <w:sz w:val="24"/>
          <w:szCs w:val="23"/>
          <w:lang w:val="ro-RO"/>
        </w:rPr>
      </w:pPr>
    </w:p>
    <w:p w:rsidR="00D53547" w:rsidRPr="0075108B" w:rsidRDefault="00D53547" w:rsidP="00D5354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Principiile colegialității au nevoie de un avocat care:</w:t>
      </w:r>
    </w:p>
    <w:p w:rsidR="00D53547" w:rsidRPr="0075108B" w:rsidRDefault="00D53547" w:rsidP="00D5354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nu este în măsură să apară în instanță, la momentul desemnat, să notifice în prealabil avocații care acționează în caz și, dacă est</w:t>
      </w:r>
      <w:r w:rsidR="00A420F6" w:rsidRPr="0075108B">
        <w:rPr>
          <w:rFonts w:ascii="Times New Roman" w:hAnsi="Times New Roman" w:cs="Times New Roman"/>
          <w:bCs/>
          <w:color w:val="000000" w:themeColor="text1"/>
          <w:sz w:val="24"/>
          <w:szCs w:val="23"/>
          <w:lang w:val="ro-RO"/>
        </w:rPr>
        <w:t>e posibil, să stabilească</w:t>
      </w:r>
      <w:r w:rsidR="00504434" w:rsidRPr="0075108B">
        <w:rPr>
          <w:rFonts w:ascii="Times New Roman" w:hAnsi="Times New Roman" w:cs="Times New Roman"/>
          <w:bCs/>
          <w:color w:val="000000" w:themeColor="text1"/>
          <w:sz w:val="24"/>
          <w:szCs w:val="23"/>
          <w:lang w:val="ro-RO"/>
        </w:rPr>
        <w:t xml:space="preserve"> cu acesta data la care se va prezenta</w:t>
      </w:r>
      <w:r w:rsidRPr="0075108B">
        <w:rPr>
          <w:rFonts w:ascii="Times New Roman" w:hAnsi="Times New Roman" w:cs="Times New Roman"/>
          <w:bCs/>
          <w:color w:val="000000" w:themeColor="text1"/>
          <w:sz w:val="24"/>
          <w:szCs w:val="23"/>
          <w:lang w:val="ro-RO"/>
        </w:rPr>
        <w:t>;</w:t>
      </w:r>
    </w:p>
    <w:p w:rsidR="00D53547" w:rsidRPr="0075108B" w:rsidRDefault="00D53547" w:rsidP="00D5354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b) dorește să</w:t>
      </w:r>
      <w:r w:rsidR="00504434" w:rsidRPr="0075108B">
        <w:rPr>
          <w:rFonts w:ascii="Times New Roman" w:hAnsi="Times New Roman" w:cs="Times New Roman"/>
          <w:bCs/>
          <w:color w:val="000000" w:themeColor="text1"/>
          <w:sz w:val="24"/>
          <w:szCs w:val="23"/>
          <w:lang w:val="ro-RO"/>
        </w:rPr>
        <w:t xml:space="preserve"> obțină acordul instanței pentru a lua in considerare </w:t>
      </w:r>
      <w:r w:rsidRPr="0075108B">
        <w:rPr>
          <w:rFonts w:ascii="Times New Roman" w:hAnsi="Times New Roman" w:cs="Times New Roman"/>
          <w:bCs/>
          <w:color w:val="000000" w:themeColor="text1"/>
          <w:sz w:val="24"/>
          <w:szCs w:val="23"/>
          <w:lang w:val="ro-RO"/>
        </w:rPr>
        <w:t xml:space="preserve"> un caz în care este implicat avocatul, </w:t>
      </w:r>
      <w:r w:rsidR="005A5495" w:rsidRPr="0075108B">
        <w:rPr>
          <w:rFonts w:ascii="Times New Roman" w:hAnsi="Times New Roman" w:cs="Times New Roman"/>
          <w:bCs/>
          <w:color w:val="000000" w:themeColor="text1"/>
          <w:sz w:val="24"/>
          <w:szCs w:val="23"/>
          <w:lang w:val="ro-RO"/>
        </w:rPr>
        <w:t xml:space="preserve">pentru a stabili </w:t>
      </w:r>
      <w:r w:rsidRPr="0075108B">
        <w:rPr>
          <w:rFonts w:ascii="Times New Roman" w:hAnsi="Times New Roman" w:cs="Times New Roman"/>
          <w:bCs/>
          <w:color w:val="000000" w:themeColor="text1"/>
          <w:sz w:val="24"/>
          <w:szCs w:val="23"/>
          <w:lang w:val="ro-RO"/>
        </w:rPr>
        <w:t>mai întâi avocații care acționează în cazurile anterioare consimțământului acestuia;</w:t>
      </w:r>
    </w:p>
    <w:p w:rsidR="00D53547" w:rsidRPr="0075108B" w:rsidRDefault="00D53547" w:rsidP="00D5354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c) intenționează să depună memorii la o audiere într-un caz pe care avocatul îl desfășoară, să facă acest lucru, dacă este posibil, la începutul ședinței și să servească copii ale acestora adversarului său, cât mai curând posibil;</w:t>
      </w:r>
    </w:p>
    <w:p w:rsidR="00D53547" w:rsidRPr="0075108B" w:rsidRDefault="00D53547" w:rsidP="00D5354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d) susține o anexă la înregistrare, </w:t>
      </w:r>
      <w:r w:rsidR="00A420F6" w:rsidRPr="0075108B">
        <w:rPr>
          <w:rFonts w:ascii="Times New Roman" w:hAnsi="Times New Roman" w:cs="Times New Roman"/>
          <w:bCs/>
          <w:color w:val="000000" w:themeColor="text1"/>
          <w:sz w:val="24"/>
          <w:szCs w:val="23"/>
          <w:lang w:val="ro-RO"/>
        </w:rPr>
        <w:t>ș</w:t>
      </w:r>
      <w:r w:rsidR="005A5495" w:rsidRPr="0075108B">
        <w:rPr>
          <w:rFonts w:ascii="Times New Roman" w:hAnsi="Times New Roman" w:cs="Times New Roman"/>
          <w:bCs/>
          <w:color w:val="000000" w:themeColor="text1"/>
          <w:sz w:val="24"/>
          <w:szCs w:val="23"/>
          <w:lang w:val="ro-RO"/>
        </w:rPr>
        <w:t>i se prezint</w:t>
      </w:r>
      <w:r w:rsidRPr="0075108B">
        <w:rPr>
          <w:rFonts w:ascii="Times New Roman" w:hAnsi="Times New Roman" w:cs="Times New Roman"/>
          <w:bCs/>
          <w:color w:val="000000" w:themeColor="text1"/>
          <w:sz w:val="24"/>
          <w:szCs w:val="23"/>
          <w:lang w:val="ro-RO"/>
        </w:rPr>
        <w:t>ă cu o copie pentru partea adversă.</w:t>
      </w:r>
    </w:p>
    <w:p w:rsidR="00D53547" w:rsidRPr="0075108B" w:rsidRDefault="00D53547" w:rsidP="00D53547">
      <w:pPr>
        <w:spacing w:after="0"/>
        <w:jc w:val="both"/>
        <w:rPr>
          <w:rFonts w:ascii="Times New Roman" w:hAnsi="Times New Roman" w:cs="Times New Roman"/>
          <w:bCs/>
          <w:color w:val="000000" w:themeColor="text1"/>
          <w:sz w:val="24"/>
          <w:szCs w:val="23"/>
          <w:lang w:val="ro-RO"/>
        </w:rPr>
      </w:pPr>
    </w:p>
    <w:p w:rsidR="00D53547" w:rsidRPr="0075108B" w:rsidRDefault="00D53547" w:rsidP="00D5354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41</w:t>
      </w:r>
    </w:p>
    <w:p w:rsidR="00D53547" w:rsidRPr="0075108B" w:rsidRDefault="00D53547" w:rsidP="00D53547">
      <w:pPr>
        <w:spacing w:after="0"/>
        <w:jc w:val="center"/>
        <w:rPr>
          <w:rFonts w:ascii="Times New Roman" w:hAnsi="Times New Roman" w:cs="Times New Roman"/>
          <w:b/>
          <w:bCs/>
          <w:color w:val="000000" w:themeColor="text1"/>
          <w:sz w:val="24"/>
          <w:szCs w:val="23"/>
          <w:lang w:val="ro-RO"/>
        </w:rPr>
      </w:pPr>
    </w:p>
    <w:p w:rsidR="00D53547" w:rsidRPr="0075108B" w:rsidRDefault="00D53547" w:rsidP="00D5354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Atunci când se eliberează o înlocuire a unui coleg, un avocat trebuie să facă acest lucr</w:t>
      </w:r>
      <w:r w:rsidR="00E27B67" w:rsidRPr="0075108B">
        <w:rPr>
          <w:rFonts w:ascii="Times New Roman" w:hAnsi="Times New Roman" w:cs="Times New Roman"/>
          <w:bCs/>
          <w:color w:val="000000" w:themeColor="text1"/>
          <w:sz w:val="24"/>
          <w:szCs w:val="23"/>
          <w:lang w:val="ro-RO"/>
        </w:rPr>
        <w:t>u într-un timp care să permită î</w:t>
      </w:r>
      <w:r w:rsidRPr="0075108B">
        <w:rPr>
          <w:rFonts w:ascii="Times New Roman" w:hAnsi="Times New Roman" w:cs="Times New Roman"/>
          <w:bCs/>
          <w:color w:val="000000" w:themeColor="text1"/>
          <w:sz w:val="24"/>
          <w:szCs w:val="23"/>
          <w:lang w:val="ro-RO"/>
        </w:rPr>
        <w:t>nlocuitorului să se pregătească în mod corespunzător</w:t>
      </w:r>
      <w:r w:rsidR="00E27B67" w:rsidRPr="0075108B">
        <w:rPr>
          <w:rFonts w:ascii="Times New Roman" w:hAnsi="Times New Roman" w:cs="Times New Roman"/>
          <w:bCs/>
          <w:color w:val="000000" w:themeColor="text1"/>
          <w:sz w:val="24"/>
          <w:szCs w:val="23"/>
          <w:lang w:val="ro-RO"/>
        </w:rPr>
        <w:t xml:space="preserve"> pentru ședință, și furnizează î</w:t>
      </w:r>
      <w:r w:rsidRPr="0075108B">
        <w:rPr>
          <w:rFonts w:ascii="Times New Roman" w:hAnsi="Times New Roman" w:cs="Times New Roman"/>
          <w:bCs/>
          <w:color w:val="000000" w:themeColor="text1"/>
          <w:sz w:val="24"/>
          <w:szCs w:val="23"/>
          <w:lang w:val="ro-RO"/>
        </w:rPr>
        <w:t>nlocuitorului orice documente și note necesare. Un avocat exercită o atenție deosebită atunci când emite o înlocuire a unui avocat stagiar.</w:t>
      </w:r>
    </w:p>
    <w:p w:rsidR="00E27B67" w:rsidRPr="0075108B" w:rsidRDefault="00E27B67" w:rsidP="00D53547">
      <w:pPr>
        <w:spacing w:after="0"/>
        <w:jc w:val="both"/>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42</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care acceptă</w:t>
      </w:r>
      <w:r w:rsidR="00A420F6" w:rsidRPr="0075108B">
        <w:rPr>
          <w:rFonts w:ascii="Times New Roman" w:hAnsi="Times New Roman" w:cs="Times New Roman"/>
          <w:bCs/>
          <w:color w:val="000000" w:themeColor="text1"/>
          <w:sz w:val="24"/>
          <w:szCs w:val="23"/>
          <w:lang w:val="ro-RO"/>
        </w:rPr>
        <w:t xml:space="preserve"> o substituți</w:t>
      </w:r>
      <w:r w:rsidR="00F46C08" w:rsidRPr="0075108B">
        <w:rPr>
          <w:rFonts w:ascii="Times New Roman" w:hAnsi="Times New Roman" w:cs="Times New Roman"/>
          <w:bCs/>
          <w:color w:val="000000" w:themeColor="text1"/>
          <w:sz w:val="24"/>
          <w:szCs w:val="23"/>
          <w:lang w:val="ro-RO"/>
        </w:rPr>
        <w:t xml:space="preserve">e </w:t>
      </w:r>
      <w:r w:rsidRPr="0075108B">
        <w:rPr>
          <w:rFonts w:ascii="Times New Roman" w:hAnsi="Times New Roman" w:cs="Times New Roman"/>
          <w:bCs/>
          <w:color w:val="000000" w:themeColor="text1"/>
          <w:sz w:val="24"/>
          <w:szCs w:val="23"/>
          <w:lang w:val="ro-RO"/>
        </w:rPr>
        <w:t xml:space="preserve">de la un avocat </w:t>
      </w:r>
      <w:r w:rsidR="00F46C08" w:rsidRPr="0075108B">
        <w:rPr>
          <w:rFonts w:ascii="Times New Roman" w:hAnsi="Times New Roman" w:cs="Times New Roman"/>
          <w:bCs/>
          <w:color w:val="000000" w:themeColor="text1"/>
          <w:sz w:val="24"/>
          <w:szCs w:val="23"/>
          <w:lang w:val="ro-RO"/>
        </w:rPr>
        <w:t>di</w:t>
      </w:r>
      <w:r w:rsidR="00A420F6" w:rsidRPr="0075108B">
        <w:rPr>
          <w:rFonts w:ascii="Times New Roman" w:hAnsi="Times New Roman" w:cs="Times New Roman"/>
          <w:bCs/>
          <w:color w:val="000000" w:themeColor="text1"/>
          <w:sz w:val="24"/>
          <w:szCs w:val="23"/>
          <w:lang w:val="ro-RO"/>
        </w:rPr>
        <w:t>ntr-o altă localitate trebuie să</w:t>
      </w:r>
      <w:r w:rsidR="00F46C08" w:rsidRPr="0075108B">
        <w:rPr>
          <w:rFonts w:ascii="Times New Roman" w:hAnsi="Times New Roman" w:cs="Times New Roman"/>
          <w:bCs/>
          <w:color w:val="000000" w:themeColor="text1"/>
          <w:sz w:val="24"/>
          <w:szCs w:val="23"/>
          <w:lang w:val="ro-RO"/>
        </w:rPr>
        <w:t xml:space="preserve"> confirme </w:t>
      </w:r>
      <w:r w:rsidRPr="0075108B">
        <w:rPr>
          <w:rFonts w:ascii="Times New Roman" w:hAnsi="Times New Roman" w:cs="Times New Roman"/>
          <w:bCs/>
          <w:color w:val="000000" w:themeColor="text1"/>
          <w:sz w:val="24"/>
          <w:szCs w:val="23"/>
          <w:lang w:val="ro-RO"/>
        </w:rPr>
        <w:t xml:space="preserve"> </w:t>
      </w:r>
      <w:r w:rsidR="00A420F6" w:rsidRPr="0075108B">
        <w:rPr>
          <w:rFonts w:ascii="Times New Roman" w:hAnsi="Times New Roman" w:cs="Times New Roman"/>
          <w:bCs/>
          <w:color w:val="000000" w:themeColor="text1"/>
          <w:sz w:val="24"/>
          <w:szCs w:val="23"/>
          <w:lang w:val="ro-RO"/>
        </w:rPr>
        <w:t>acceptarea substituț</w:t>
      </w:r>
      <w:r w:rsidR="00F46C08" w:rsidRPr="0075108B">
        <w:rPr>
          <w:rFonts w:ascii="Times New Roman" w:hAnsi="Times New Roman" w:cs="Times New Roman"/>
          <w:bCs/>
          <w:color w:val="000000" w:themeColor="text1"/>
          <w:sz w:val="24"/>
          <w:szCs w:val="23"/>
          <w:lang w:val="ro-RO"/>
        </w:rPr>
        <w:t>ie</w:t>
      </w:r>
      <w:r w:rsidRPr="0075108B">
        <w:rPr>
          <w:rFonts w:ascii="Times New Roman" w:hAnsi="Times New Roman" w:cs="Times New Roman"/>
          <w:bCs/>
          <w:color w:val="000000" w:themeColor="text1"/>
          <w:sz w:val="24"/>
          <w:szCs w:val="23"/>
          <w:lang w:val="ro-RO"/>
        </w:rPr>
        <w:t>i.</w:t>
      </w:r>
    </w:p>
    <w:p w:rsidR="00E27B67" w:rsidRPr="0075108B" w:rsidRDefault="00E27B67" w:rsidP="00E27B67">
      <w:pPr>
        <w:spacing w:after="0"/>
        <w:jc w:val="center"/>
        <w:rPr>
          <w:rFonts w:ascii="Times New Roman" w:hAnsi="Times New Roman" w:cs="Times New Roman"/>
          <w:bCs/>
          <w:color w:val="000000" w:themeColor="text1"/>
          <w:sz w:val="24"/>
          <w:szCs w:val="23"/>
          <w:lang w:val="ro-RO"/>
        </w:rPr>
      </w:pPr>
    </w:p>
    <w:p w:rsidR="00B06C71" w:rsidRPr="0075108B" w:rsidRDefault="00B06C71" w:rsidP="00D53547">
      <w:pPr>
        <w:spacing w:after="0"/>
        <w:jc w:val="center"/>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CAPITOLUL V</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Relațiile cu Clienții</w:t>
      </w:r>
    </w:p>
    <w:p w:rsidR="00B06C71" w:rsidRPr="0075108B" w:rsidRDefault="00B06C71" w:rsidP="00B06C71">
      <w:pPr>
        <w:spacing w:after="0"/>
        <w:jc w:val="center"/>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43</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8E7502"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w:t>
      </w:r>
      <w:r w:rsidR="00A420F6" w:rsidRPr="0075108B">
        <w:rPr>
          <w:rFonts w:ascii="Times New Roman" w:hAnsi="Times New Roman" w:cs="Times New Roman"/>
          <w:bCs/>
          <w:color w:val="000000" w:themeColor="text1"/>
          <w:sz w:val="24"/>
          <w:szCs w:val="23"/>
          <w:lang w:val="ro-RO"/>
        </w:rPr>
        <w:t xml:space="preserve"> avocat este obligat să</w:t>
      </w:r>
      <w:r w:rsidR="00A7743F" w:rsidRPr="0075108B">
        <w:rPr>
          <w:rFonts w:ascii="Times New Roman" w:hAnsi="Times New Roman" w:cs="Times New Roman"/>
          <w:bCs/>
          <w:color w:val="000000" w:themeColor="text1"/>
          <w:sz w:val="24"/>
          <w:szCs w:val="23"/>
          <w:lang w:val="ro-RO"/>
        </w:rPr>
        <w:t xml:space="preserve"> apere </w:t>
      </w:r>
      <w:r w:rsidRPr="0075108B">
        <w:rPr>
          <w:rFonts w:ascii="Times New Roman" w:hAnsi="Times New Roman" w:cs="Times New Roman"/>
          <w:bCs/>
          <w:color w:val="000000" w:themeColor="text1"/>
          <w:sz w:val="24"/>
          <w:szCs w:val="23"/>
          <w:lang w:val="ro-RO"/>
        </w:rPr>
        <w:t>in</w:t>
      </w:r>
      <w:r w:rsidR="00A7743F" w:rsidRPr="0075108B">
        <w:rPr>
          <w:rFonts w:ascii="Times New Roman" w:hAnsi="Times New Roman" w:cs="Times New Roman"/>
          <w:bCs/>
          <w:color w:val="000000" w:themeColor="text1"/>
          <w:sz w:val="24"/>
          <w:szCs w:val="23"/>
          <w:lang w:val="ro-RO"/>
        </w:rPr>
        <w:t xml:space="preserve">teresele clientului său </w:t>
      </w:r>
      <w:r w:rsidRPr="0075108B">
        <w:rPr>
          <w:rFonts w:ascii="Times New Roman" w:hAnsi="Times New Roman" w:cs="Times New Roman"/>
          <w:bCs/>
          <w:color w:val="000000" w:themeColor="text1"/>
          <w:sz w:val="24"/>
          <w:szCs w:val="23"/>
          <w:lang w:val="ro-RO"/>
        </w:rPr>
        <w:t xml:space="preserve"> în mod </w:t>
      </w:r>
      <w:r w:rsidR="00A7743F" w:rsidRPr="0075108B">
        <w:rPr>
          <w:rFonts w:ascii="Times New Roman" w:hAnsi="Times New Roman" w:cs="Times New Roman"/>
          <w:bCs/>
          <w:color w:val="000000" w:themeColor="text1"/>
          <w:sz w:val="24"/>
          <w:szCs w:val="23"/>
          <w:lang w:val="ro-RO"/>
        </w:rPr>
        <w:t xml:space="preserve">curajos si </w:t>
      </w:r>
      <w:r w:rsidR="00A420F6" w:rsidRPr="0075108B">
        <w:rPr>
          <w:rFonts w:ascii="Times New Roman" w:hAnsi="Times New Roman" w:cs="Times New Roman"/>
          <w:bCs/>
          <w:color w:val="000000" w:themeColor="text1"/>
          <w:sz w:val="24"/>
          <w:szCs w:val="23"/>
          <w:lang w:val="ro-RO"/>
        </w:rPr>
        <w:t>onorabil, păstrâ</w:t>
      </w:r>
      <w:r w:rsidR="005D569F" w:rsidRPr="0075108B">
        <w:rPr>
          <w:rFonts w:ascii="Times New Roman" w:hAnsi="Times New Roman" w:cs="Times New Roman"/>
          <w:bCs/>
          <w:color w:val="000000" w:themeColor="text1"/>
          <w:sz w:val="24"/>
          <w:szCs w:val="23"/>
          <w:lang w:val="ro-RO"/>
        </w:rPr>
        <w:t xml:space="preserve">nd </w:t>
      </w:r>
      <w:r w:rsidRPr="0075108B">
        <w:rPr>
          <w:rFonts w:ascii="Times New Roman" w:hAnsi="Times New Roman" w:cs="Times New Roman"/>
          <w:bCs/>
          <w:color w:val="000000" w:themeColor="text1"/>
          <w:sz w:val="24"/>
          <w:szCs w:val="23"/>
          <w:lang w:val="ro-RO"/>
        </w:rPr>
        <w:t xml:space="preserve"> în </w:t>
      </w:r>
      <w:r w:rsidR="00A7743F" w:rsidRPr="0075108B">
        <w:rPr>
          <w:rFonts w:ascii="Times New Roman" w:hAnsi="Times New Roman" w:cs="Times New Roman"/>
          <w:bCs/>
          <w:color w:val="000000" w:themeColor="text1"/>
          <w:sz w:val="24"/>
          <w:szCs w:val="23"/>
          <w:lang w:val="ro-RO"/>
        </w:rPr>
        <w:t>același timp respect</w:t>
      </w:r>
      <w:r w:rsidR="005D569F" w:rsidRPr="0075108B">
        <w:rPr>
          <w:rFonts w:ascii="Times New Roman" w:hAnsi="Times New Roman" w:cs="Times New Roman"/>
          <w:bCs/>
          <w:color w:val="000000" w:themeColor="text1"/>
          <w:sz w:val="24"/>
          <w:szCs w:val="23"/>
          <w:lang w:val="ro-RO"/>
        </w:rPr>
        <w:t>ul</w:t>
      </w:r>
      <w:r w:rsidR="00A7743F" w:rsidRPr="0075108B">
        <w:rPr>
          <w:rFonts w:ascii="Times New Roman" w:hAnsi="Times New Roman" w:cs="Times New Roman"/>
          <w:bCs/>
          <w:color w:val="000000" w:themeColor="text1"/>
          <w:sz w:val="24"/>
          <w:szCs w:val="23"/>
          <w:lang w:val="ro-RO"/>
        </w:rPr>
        <w:t xml:space="preserve"> și </w:t>
      </w:r>
      <w:r w:rsidR="005D569F" w:rsidRPr="0075108B">
        <w:rPr>
          <w:rFonts w:ascii="Times New Roman" w:hAnsi="Times New Roman" w:cs="Times New Roman"/>
          <w:bCs/>
          <w:color w:val="000000" w:themeColor="text1"/>
          <w:sz w:val="24"/>
          <w:szCs w:val="23"/>
          <w:lang w:val="ro-RO"/>
        </w:rPr>
        <w:t>curtoazia</w:t>
      </w:r>
      <w:r w:rsidR="00A7743F" w:rsidRPr="0075108B">
        <w:rPr>
          <w:rFonts w:ascii="Times New Roman" w:hAnsi="Times New Roman" w:cs="Times New Roman"/>
          <w:bCs/>
          <w:color w:val="000000" w:themeColor="text1"/>
          <w:sz w:val="24"/>
          <w:szCs w:val="23"/>
          <w:lang w:val="ro-RO"/>
        </w:rPr>
        <w:t xml:space="preserve"> datorate instanței și </w:t>
      </w:r>
      <w:r w:rsidRPr="0075108B">
        <w:rPr>
          <w:rFonts w:ascii="Times New Roman" w:hAnsi="Times New Roman" w:cs="Times New Roman"/>
          <w:bCs/>
          <w:color w:val="000000" w:themeColor="text1"/>
          <w:sz w:val="24"/>
          <w:szCs w:val="23"/>
          <w:lang w:val="ro-RO"/>
        </w:rPr>
        <w:t>altor</w:t>
      </w:r>
      <w:r w:rsidR="00A420F6" w:rsidRPr="0075108B">
        <w:rPr>
          <w:rFonts w:ascii="Times New Roman" w:hAnsi="Times New Roman" w:cs="Times New Roman"/>
          <w:bCs/>
          <w:color w:val="000000" w:themeColor="text1"/>
          <w:sz w:val="24"/>
          <w:szCs w:val="23"/>
          <w:lang w:val="ro-RO"/>
        </w:rPr>
        <w:t xml:space="preserve"> autorități, fără a ți</w:t>
      </w:r>
      <w:r w:rsidR="005D569F" w:rsidRPr="0075108B">
        <w:rPr>
          <w:rFonts w:ascii="Times New Roman" w:hAnsi="Times New Roman" w:cs="Times New Roman"/>
          <w:bCs/>
          <w:color w:val="000000" w:themeColor="text1"/>
          <w:sz w:val="24"/>
          <w:szCs w:val="23"/>
          <w:lang w:val="ro-RO"/>
        </w:rPr>
        <w:t xml:space="preserve">ne seama de  câștigul </w:t>
      </w:r>
      <w:r w:rsidRPr="0075108B">
        <w:rPr>
          <w:rFonts w:ascii="Times New Roman" w:hAnsi="Times New Roman" w:cs="Times New Roman"/>
          <w:bCs/>
          <w:color w:val="000000" w:themeColor="text1"/>
          <w:sz w:val="24"/>
          <w:szCs w:val="23"/>
          <w:lang w:val="ro-RO"/>
        </w:rPr>
        <w:t>personal sau conse</w:t>
      </w:r>
      <w:r w:rsidR="00A7743F" w:rsidRPr="0075108B">
        <w:rPr>
          <w:rFonts w:ascii="Times New Roman" w:hAnsi="Times New Roman" w:cs="Times New Roman"/>
          <w:bCs/>
          <w:color w:val="000000" w:themeColor="text1"/>
          <w:sz w:val="24"/>
          <w:szCs w:val="23"/>
          <w:lang w:val="ro-RO"/>
        </w:rPr>
        <w:t xml:space="preserve">cințele unei astfel de atitudini pentru </w:t>
      </w:r>
      <w:r w:rsidR="005D569F" w:rsidRPr="0075108B">
        <w:rPr>
          <w:rFonts w:ascii="Times New Roman" w:hAnsi="Times New Roman" w:cs="Times New Roman"/>
          <w:bCs/>
          <w:color w:val="000000" w:themeColor="text1"/>
          <w:sz w:val="24"/>
          <w:szCs w:val="23"/>
          <w:lang w:val="ro-RO"/>
        </w:rPr>
        <w:t>avocat sau pentru alte</w:t>
      </w: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 persoane.</w:t>
      </w:r>
    </w:p>
    <w:p w:rsidR="001940EF" w:rsidRPr="0075108B" w:rsidRDefault="001940EF" w:rsidP="001940EF">
      <w:pPr>
        <w:spacing w:after="0"/>
        <w:jc w:val="center"/>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44</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are datoria de a căuta o rezoluție care să permită clientului să economiseacă costurile și să recomande o concluzie amiabilă a problemei, în cazul în care este în interesul clientului.</w:t>
      </w:r>
    </w:p>
    <w:p w:rsidR="00E27B67" w:rsidRPr="0075108B" w:rsidRDefault="00E27B67" w:rsidP="00E27B67">
      <w:pPr>
        <w:spacing w:after="0"/>
        <w:jc w:val="both"/>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45</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nu va fi de acord să </w:t>
      </w:r>
      <w:r w:rsidR="002A16B6" w:rsidRPr="0075108B">
        <w:rPr>
          <w:rFonts w:ascii="Times New Roman" w:hAnsi="Times New Roman" w:cs="Times New Roman"/>
          <w:bCs/>
          <w:color w:val="000000" w:themeColor="text1"/>
          <w:sz w:val="24"/>
          <w:szCs w:val="23"/>
          <w:lang w:val="ro-RO"/>
        </w:rPr>
        <w:t xml:space="preserve">conduca un caz  daca acest </w:t>
      </w:r>
      <w:r w:rsidRPr="0075108B">
        <w:rPr>
          <w:rFonts w:ascii="Times New Roman" w:hAnsi="Times New Roman" w:cs="Times New Roman"/>
          <w:bCs/>
          <w:color w:val="000000" w:themeColor="text1"/>
          <w:sz w:val="24"/>
          <w:szCs w:val="23"/>
          <w:lang w:val="ro-RO"/>
        </w:rPr>
        <w:t>lucru</w:t>
      </w:r>
      <w:r w:rsidR="002A16B6" w:rsidRPr="0075108B">
        <w:rPr>
          <w:rFonts w:ascii="Times New Roman" w:hAnsi="Times New Roman" w:cs="Times New Roman"/>
          <w:bCs/>
          <w:color w:val="000000" w:themeColor="text1"/>
          <w:sz w:val="24"/>
          <w:szCs w:val="23"/>
          <w:lang w:val="ro-RO"/>
        </w:rPr>
        <w:t xml:space="preserve"> este cerut </w:t>
      </w:r>
      <w:r w:rsidRPr="0075108B">
        <w:rPr>
          <w:rFonts w:ascii="Times New Roman" w:hAnsi="Times New Roman" w:cs="Times New Roman"/>
          <w:bCs/>
          <w:color w:val="000000" w:themeColor="text1"/>
          <w:sz w:val="24"/>
          <w:szCs w:val="23"/>
          <w:lang w:val="ro-RO"/>
        </w:rPr>
        <w:t xml:space="preserve"> de către o persoană neautorizată.</w:t>
      </w:r>
    </w:p>
    <w:p w:rsidR="00E27B67" w:rsidRPr="0075108B" w:rsidRDefault="00E27B67" w:rsidP="00E27B67">
      <w:pPr>
        <w:spacing w:after="0"/>
        <w:jc w:val="center"/>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46</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w:t>
      </w:r>
      <w:r w:rsidR="00ED3D1A" w:rsidRPr="0075108B">
        <w:rPr>
          <w:rFonts w:ascii="Times New Roman" w:hAnsi="Times New Roman" w:cs="Times New Roman"/>
          <w:bCs/>
          <w:color w:val="000000" w:themeColor="text1"/>
          <w:sz w:val="24"/>
          <w:szCs w:val="23"/>
          <w:lang w:val="ro-RO"/>
        </w:rPr>
        <w:t>ocat nu poate reprezenta clienț</w:t>
      </w:r>
      <w:r w:rsidRPr="0075108B">
        <w:rPr>
          <w:rFonts w:ascii="Times New Roman" w:hAnsi="Times New Roman" w:cs="Times New Roman"/>
          <w:bCs/>
          <w:color w:val="000000" w:themeColor="text1"/>
          <w:sz w:val="24"/>
          <w:szCs w:val="23"/>
          <w:lang w:val="ro-RO"/>
        </w:rPr>
        <w:t>i ale căror interese sunt în conflict, ch</w:t>
      </w:r>
      <w:r w:rsidR="00A420F6" w:rsidRPr="0075108B">
        <w:rPr>
          <w:rFonts w:ascii="Times New Roman" w:hAnsi="Times New Roman" w:cs="Times New Roman"/>
          <w:bCs/>
          <w:color w:val="000000" w:themeColor="text1"/>
          <w:sz w:val="24"/>
          <w:szCs w:val="23"/>
          <w:lang w:val="ro-RO"/>
        </w:rPr>
        <w:t>iar și în cazul în care aceș</w:t>
      </w:r>
      <w:r w:rsidR="00ED3D1A" w:rsidRPr="0075108B">
        <w:rPr>
          <w:rFonts w:ascii="Times New Roman" w:hAnsi="Times New Roman" w:cs="Times New Roman"/>
          <w:bCs/>
          <w:color w:val="000000" w:themeColor="text1"/>
          <w:sz w:val="24"/>
          <w:szCs w:val="23"/>
          <w:lang w:val="ro-RO"/>
        </w:rPr>
        <w:t xml:space="preserve">tia </w:t>
      </w:r>
      <w:r w:rsidRPr="0075108B">
        <w:rPr>
          <w:rFonts w:ascii="Times New Roman" w:hAnsi="Times New Roman" w:cs="Times New Roman"/>
          <w:bCs/>
          <w:color w:val="000000" w:themeColor="text1"/>
          <w:sz w:val="24"/>
          <w:szCs w:val="23"/>
          <w:lang w:val="ro-RO"/>
        </w:rPr>
        <w:t xml:space="preserve"> își dau consimțământul.</w:t>
      </w: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În cazul în care apare un conflict în timpul unei proceduri, avocatul este obliga</w:t>
      </w:r>
      <w:r w:rsidR="00C81316" w:rsidRPr="0075108B">
        <w:rPr>
          <w:rFonts w:ascii="Times New Roman" w:hAnsi="Times New Roman" w:cs="Times New Roman"/>
          <w:bCs/>
          <w:color w:val="000000" w:themeColor="text1"/>
          <w:sz w:val="24"/>
          <w:szCs w:val="23"/>
          <w:lang w:val="ro-RO"/>
        </w:rPr>
        <w:t xml:space="preserve">t să  incheie procedura </w:t>
      </w:r>
      <w:r w:rsidRPr="0075108B">
        <w:rPr>
          <w:rFonts w:ascii="Times New Roman" w:hAnsi="Times New Roman" w:cs="Times New Roman"/>
          <w:bCs/>
          <w:color w:val="000000" w:themeColor="text1"/>
          <w:sz w:val="24"/>
          <w:szCs w:val="23"/>
          <w:lang w:val="ro-RO"/>
        </w:rPr>
        <w:t>clienți</w:t>
      </w:r>
      <w:r w:rsidR="00ED3D1A" w:rsidRPr="0075108B">
        <w:rPr>
          <w:rFonts w:ascii="Times New Roman" w:hAnsi="Times New Roman" w:cs="Times New Roman"/>
          <w:bCs/>
          <w:color w:val="000000" w:themeColor="text1"/>
          <w:sz w:val="24"/>
          <w:szCs w:val="23"/>
          <w:lang w:val="ro-RO"/>
        </w:rPr>
        <w:t xml:space="preserve">lor </w:t>
      </w:r>
      <w:r w:rsidRPr="0075108B">
        <w:rPr>
          <w:rFonts w:ascii="Times New Roman" w:hAnsi="Times New Roman" w:cs="Times New Roman"/>
          <w:bCs/>
          <w:color w:val="000000" w:themeColor="text1"/>
          <w:sz w:val="24"/>
          <w:szCs w:val="23"/>
          <w:lang w:val="ro-RO"/>
        </w:rPr>
        <w:t xml:space="preserve"> ale căror interese sunt în conflict.</w:t>
      </w:r>
    </w:p>
    <w:p w:rsidR="00E27B67" w:rsidRPr="0075108B" w:rsidRDefault="00E27B67" w:rsidP="00E27B67">
      <w:pPr>
        <w:spacing w:after="0"/>
        <w:jc w:val="both"/>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47</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po</w:t>
      </w:r>
      <w:r w:rsidR="00C81316" w:rsidRPr="0075108B">
        <w:rPr>
          <w:rFonts w:ascii="Times New Roman" w:hAnsi="Times New Roman" w:cs="Times New Roman"/>
          <w:bCs/>
          <w:color w:val="000000" w:themeColor="text1"/>
          <w:sz w:val="24"/>
          <w:szCs w:val="23"/>
          <w:lang w:val="ro-RO"/>
        </w:rPr>
        <w:t xml:space="preserve">ate fi de acord să efectueze o problema </w:t>
      </w:r>
      <w:r w:rsidRPr="0075108B">
        <w:rPr>
          <w:rFonts w:ascii="Times New Roman" w:hAnsi="Times New Roman" w:cs="Times New Roman"/>
          <w:bCs/>
          <w:color w:val="000000" w:themeColor="text1"/>
          <w:sz w:val="24"/>
          <w:szCs w:val="23"/>
          <w:lang w:val="ro-RO"/>
        </w:rPr>
        <w:t xml:space="preserve"> împotriva unei persoane apropiate avocatului.</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48</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va fi de acord să efectueze o chestiune împotriva unei persoane cu care avocatul are o gravă dispută personală.</w:t>
      </w:r>
    </w:p>
    <w:p w:rsidR="00E27B67" w:rsidRPr="0075108B" w:rsidRDefault="00E27B67" w:rsidP="00E27B67">
      <w:pPr>
        <w:spacing w:after="0"/>
        <w:jc w:val="both"/>
        <w:rPr>
          <w:rFonts w:ascii="Times New Roman" w:hAnsi="Times New Roman" w:cs="Times New Roman"/>
          <w:bCs/>
          <w:color w:val="000000" w:themeColor="text1"/>
          <w:sz w:val="24"/>
          <w:szCs w:val="23"/>
          <w:lang w:val="ro-RO"/>
        </w:rPr>
      </w:pP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49</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p>
    <w:p w:rsidR="00E27B67" w:rsidRPr="0075108B" w:rsidRDefault="00E27B67" w:rsidP="00E27B67">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lastRenderedPageBreak/>
        <w:t xml:space="preserve">Avocatul monitorizează cursul unei probleme și informează clientul cu privire la </w:t>
      </w:r>
      <w:r w:rsidR="00E03D17" w:rsidRPr="0075108B">
        <w:rPr>
          <w:rFonts w:ascii="Times New Roman" w:hAnsi="Times New Roman" w:cs="Times New Roman"/>
          <w:bCs/>
          <w:color w:val="000000" w:themeColor="text1"/>
          <w:sz w:val="24"/>
          <w:szCs w:val="23"/>
          <w:lang w:val="ro-RO"/>
        </w:rPr>
        <w:t>evoluția și rezultatul acesteia</w:t>
      </w:r>
      <w:r w:rsidRPr="0075108B">
        <w:rPr>
          <w:rFonts w:ascii="Times New Roman" w:hAnsi="Times New Roman" w:cs="Times New Roman"/>
          <w:bCs/>
          <w:color w:val="000000" w:themeColor="text1"/>
          <w:sz w:val="24"/>
          <w:szCs w:val="23"/>
          <w:lang w:val="ro-RO"/>
        </w:rPr>
        <w:t>.</w:t>
      </w:r>
    </w:p>
    <w:p w:rsidR="00E27B67" w:rsidRPr="0075108B" w:rsidRDefault="00E27B67" w:rsidP="00E27B67">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50</w:t>
      </w:r>
    </w:p>
    <w:p w:rsidR="00E27B67" w:rsidRPr="0075108B" w:rsidRDefault="00E27B67" w:rsidP="00E27B67">
      <w:pPr>
        <w:spacing w:after="0"/>
        <w:jc w:val="center"/>
        <w:rPr>
          <w:rFonts w:ascii="Times New Roman" w:hAnsi="Times New Roman" w:cs="Times New Roman"/>
          <w:bCs/>
          <w:color w:val="000000" w:themeColor="text1"/>
          <w:sz w:val="24"/>
          <w:szCs w:val="23"/>
          <w:lang w:val="ro-RO"/>
        </w:rPr>
      </w:pPr>
    </w:p>
    <w:p w:rsidR="004C4335" w:rsidRPr="0075108B" w:rsidRDefault="004C4335" w:rsidP="004C433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1. </w:t>
      </w:r>
      <w:r w:rsidR="00D312A1" w:rsidRPr="0075108B">
        <w:rPr>
          <w:rFonts w:ascii="Times New Roman" w:hAnsi="Times New Roman" w:cs="Times New Roman"/>
          <w:bCs/>
          <w:color w:val="000000" w:themeColor="text1"/>
          <w:sz w:val="24"/>
          <w:szCs w:val="23"/>
          <w:lang w:val="ro-RO"/>
        </w:rPr>
        <w:t>Un avocat trebu</w:t>
      </w:r>
      <w:r w:rsidR="00DE1E8E" w:rsidRPr="0075108B">
        <w:rPr>
          <w:rFonts w:ascii="Times New Roman" w:hAnsi="Times New Roman" w:cs="Times New Roman"/>
          <w:bCs/>
          <w:color w:val="000000" w:themeColor="text1"/>
          <w:sz w:val="24"/>
          <w:szCs w:val="23"/>
          <w:lang w:val="ro-RO"/>
        </w:rPr>
        <w:t>ie să fie extrem</w:t>
      </w:r>
      <w:r w:rsidR="00D312A1" w:rsidRPr="0075108B">
        <w:rPr>
          <w:rFonts w:ascii="Times New Roman" w:hAnsi="Times New Roman" w:cs="Times New Roman"/>
          <w:bCs/>
          <w:color w:val="000000" w:themeColor="text1"/>
          <w:sz w:val="24"/>
          <w:szCs w:val="23"/>
          <w:lang w:val="ro-RO"/>
        </w:rPr>
        <w:t xml:space="preserve"> de scrupulos </w:t>
      </w:r>
      <w:r w:rsidR="00A420F6" w:rsidRPr="0075108B">
        <w:rPr>
          <w:rFonts w:ascii="Times New Roman" w:hAnsi="Times New Roman" w:cs="Times New Roman"/>
          <w:bCs/>
          <w:color w:val="000000" w:themeColor="text1"/>
          <w:sz w:val="24"/>
          <w:szCs w:val="23"/>
          <w:lang w:val="ro-RO"/>
        </w:rPr>
        <w:t>în tranzacț</w:t>
      </w:r>
      <w:r w:rsidR="00DE1E8E" w:rsidRPr="0075108B">
        <w:rPr>
          <w:rFonts w:ascii="Times New Roman" w:hAnsi="Times New Roman" w:cs="Times New Roman"/>
          <w:bCs/>
          <w:color w:val="000000" w:themeColor="text1"/>
          <w:sz w:val="24"/>
          <w:szCs w:val="23"/>
          <w:lang w:val="ro-RO"/>
        </w:rPr>
        <w:t xml:space="preserve">iile </w:t>
      </w:r>
      <w:r w:rsidR="00D312A1" w:rsidRPr="0075108B">
        <w:rPr>
          <w:rFonts w:ascii="Times New Roman" w:hAnsi="Times New Roman" w:cs="Times New Roman"/>
          <w:bCs/>
          <w:color w:val="000000" w:themeColor="text1"/>
          <w:sz w:val="24"/>
          <w:szCs w:val="23"/>
          <w:lang w:val="ro-RO"/>
        </w:rPr>
        <w:t xml:space="preserve"> financiare cu un client.</w:t>
      </w:r>
    </w:p>
    <w:p w:rsidR="004C4335" w:rsidRPr="0075108B" w:rsidRDefault="004C4335" w:rsidP="004C433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2.</w:t>
      </w:r>
      <w:r w:rsidR="00D312A1" w:rsidRPr="0075108B">
        <w:rPr>
          <w:rFonts w:ascii="Times New Roman" w:hAnsi="Times New Roman" w:cs="Times New Roman"/>
          <w:bCs/>
          <w:color w:val="000000" w:themeColor="text1"/>
          <w:sz w:val="24"/>
          <w:szCs w:val="23"/>
          <w:lang w:val="ro-RO"/>
        </w:rPr>
        <w:t xml:space="preserve"> Un avocat este obligat să informeze clientul cu privire la valoarea taxei sau modul în care este calculat (de exemplu, pe baza timpului lucrat).</w:t>
      </w:r>
    </w:p>
    <w:p w:rsidR="004C4335" w:rsidRPr="0075108B" w:rsidRDefault="004C4335" w:rsidP="004C4335">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3.</w:t>
      </w:r>
      <w:r w:rsidR="00D312A1" w:rsidRPr="0075108B">
        <w:rPr>
          <w:rFonts w:ascii="Times New Roman" w:hAnsi="Times New Roman" w:cs="Times New Roman"/>
          <w:bCs/>
          <w:color w:val="000000" w:themeColor="text1"/>
          <w:sz w:val="24"/>
          <w:szCs w:val="23"/>
          <w:lang w:val="ro-RO"/>
        </w:rPr>
        <w:t xml:space="preserve"> Este inadmisibil ca un avocat să încheie un contract</w:t>
      </w:r>
      <w:r w:rsidR="007D07C6" w:rsidRPr="0075108B">
        <w:rPr>
          <w:rFonts w:ascii="Times New Roman" w:hAnsi="Times New Roman" w:cs="Times New Roman"/>
          <w:bCs/>
          <w:color w:val="000000" w:themeColor="text1"/>
          <w:sz w:val="24"/>
          <w:szCs w:val="23"/>
          <w:lang w:val="ro-RO"/>
        </w:rPr>
        <w:t xml:space="preserve"> cu un client, care mentioneaza </w:t>
      </w:r>
      <w:r w:rsidR="00D312A1" w:rsidRPr="0075108B">
        <w:rPr>
          <w:rFonts w:ascii="Times New Roman" w:hAnsi="Times New Roman" w:cs="Times New Roman"/>
          <w:bCs/>
          <w:color w:val="000000" w:themeColor="text1"/>
          <w:sz w:val="24"/>
          <w:szCs w:val="23"/>
          <w:lang w:val="ro-RO"/>
        </w:rPr>
        <w:t xml:space="preserve">obligația de a plăti taxa pentru efectuarea </w:t>
      </w:r>
      <w:r w:rsidR="007D07C6" w:rsidRPr="0075108B">
        <w:rPr>
          <w:rFonts w:ascii="Times New Roman" w:hAnsi="Times New Roman" w:cs="Times New Roman"/>
          <w:bCs/>
          <w:color w:val="000000" w:themeColor="text1"/>
          <w:sz w:val="24"/>
          <w:szCs w:val="23"/>
          <w:lang w:val="ro-RO"/>
        </w:rPr>
        <w:t>unei probleme</w:t>
      </w:r>
      <w:r w:rsidR="00D312A1" w:rsidRPr="0075108B">
        <w:rPr>
          <w:rFonts w:ascii="Times New Roman" w:hAnsi="Times New Roman" w:cs="Times New Roman"/>
          <w:bCs/>
          <w:color w:val="000000" w:themeColor="text1"/>
          <w:sz w:val="24"/>
          <w:szCs w:val="23"/>
          <w:lang w:val="ro-RO"/>
        </w:rPr>
        <w:t xml:space="preserve"> condiționate numai pentru rez</w:t>
      </w:r>
      <w:r w:rsidR="007D07C6" w:rsidRPr="0075108B">
        <w:rPr>
          <w:rFonts w:ascii="Times New Roman" w:hAnsi="Times New Roman" w:cs="Times New Roman"/>
          <w:bCs/>
          <w:color w:val="000000" w:themeColor="text1"/>
          <w:sz w:val="24"/>
          <w:szCs w:val="23"/>
          <w:lang w:val="ro-RO"/>
        </w:rPr>
        <w:t>ultatul final. Un avocat poate stipula</w:t>
      </w:r>
      <w:r w:rsidR="00D312A1" w:rsidRPr="0075108B">
        <w:rPr>
          <w:rFonts w:ascii="Times New Roman" w:hAnsi="Times New Roman" w:cs="Times New Roman"/>
          <w:bCs/>
          <w:color w:val="000000" w:themeColor="text1"/>
          <w:sz w:val="24"/>
          <w:szCs w:val="23"/>
          <w:lang w:val="ro-RO"/>
        </w:rPr>
        <w:t xml:space="preserve"> într-un contract</w:t>
      </w:r>
      <w:r w:rsidR="007D07C6" w:rsidRPr="0075108B">
        <w:rPr>
          <w:rFonts w:ascii="Times New Roman" w:hAnsi="Times New Roman" w:cs="Times New Roman"/>
          <w:bCs/>
          <w:color w:val="000000" w:themeColor="text1"/>
          <w:sz w:val="24"/>
          <w:szCs w:val="23"/>
          <w:lang w:val="ro-RO"/>
        </w:rPr>
        <w:t xml:space="preserve"> cu un client </w:t>
      </w:r>
      <w:r w:rsidR="00D312A1" w:rsidRPr="0075108B">
        <w:rPr>
          <w:rFonts w:ascii="Times New Roman" w:hAnsi="Times New Roman" w:cs="Times New Roman"/>
          <w:bCs/>
          <w:color w:val="000000" w:themeColor="text1"/>
          <w:sz w:val="24"/>
          <w:szCs w:val="23"/>
          <w:lang w:val="ro-RO"/>
        </w:rPr>
        <w:t xml:space="preserve"> o taxă suplimentară pentru un rezultat pozitiv în această privință. </w:t>
      </w:r>
    </w:p>
    <w:p w:rsidR="0011074C" w:rsidRPr="0075108B" w:rsidRDefault="0011074C" w:rsidP="00D312A1">
      <w:pPr>
        <w:spacing w:after="0"/>
        <w:jc w:val="center"/>
        <w:rPr>
          <w:rFonts w:ascii="Times New Roman" w:hAnsi="Times New Roman" w:cs="Times New Roman"/>
          <w:b/>
          <w:bCs/>
          <w:color w:val="000000" w:themeColor="text1"/>
          <w:sz w:val="24"/>
          <w:szCs w:val="23"/>
          <w:lang w:val="ro-RO"/>
        </w:rPr>
      </w:pP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51</w:t>
      </w: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p>
    <w:p w:rsidR="00D312A1" w:rsidRPr="0075108B" w:rsidRDefault="00D312A1" w:rsidP="00D312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Relația </w:t>
      </w:r>
      <w:r w:rsidR="00E0651F" w:rsidRPr="0075108B">
        <w:rPr>
          <w:rFonts w:ascii="Times New Roman" w:hAnsi="Times New Roman" w:cs="Times New Roman"/>
          <w:bCs/>
          <w:color w:val="000000" w:themeColor="text1"/>
          <w:sz w:val="24"/>
          <w:szCs w:val="23"/>
          <w:lang w:val="ro-RO"/>
        </w:rPr>
        <w:t xml:space="preserve">dintre client si avocat </w:t>
      </w:r>
      <w:r w:rsidRPr="0075108B">
        <w:rPr>
          <w:rFonts w:ascii="Times New Roman" w:hAnsi="Times New Roman" w:cs="Times New Roman"/>
          <w:bCs/>
          <w:color w:val="000000" w:themeColor="text1"/>
          <w:sz w:val="24"/>
          <w:szCs w:val="23"/>
          <w:lang w:val="ro-RO"/>
        </w:rPr>
        <w:t xml:space="preserve">se bazează pe încredere. Un avocat este obligat </w:t>
      </w:r>
      <w:r w:rsidR="00E0651F" w:rsidRPr="0075108B">
        <w:rPr>
          <w:rFonts w:ascii="Times New Roman" w:hAnsi="Times New Roman" w:cs="Times New Roman"/>
          <w:bCs/>
          <w:color w:val="000000" w:themeColor="text1"/>
          <w:sz w:val="24"/>
          <w:szCs w:val="23"/>
          <w:lang w:val="ro-RO"/>
        </w:rPr>
        <w:t>să rezilieze procura</w:t>
      </w:r>
      <w:r w:rsidRPr="0075108B">
        <w:rPr>
          <w:rFonts w:ascii="Times New Roman" w:hAnsi="Times New Roman" w:cs="Times New Roman"/>
          <w:bCs/>
          <w:color w:val="000000" w:themeColor="text1"/>
          <w:sz w:val="24"/>
          <w:szCs w:val="23"/>
          <w:lang w:val="ro-RO"/>
        </w:rPr>
        <w:t xml:space="preserve"> atunci când reiese din circumstanțe că clientul și-a pierdut încrederea în avocat.</w:t>
      </w:r>
      <w:r w:rsidRPr="0075108B">
        <w:rPr>
          <w:color w:val="000000" w:themeColor="text1"/>
          <w:lang w:val="ro-RO"/>
        </w:rPr>
        <w:t xml:space="preserve"> </w:t>
      </w:r>
      <w:r w:rsidRPr="0075108B">
        <w:rPr>
          <w:rFonts w:ascii="Times New Roman" w:hAnsi="Times New Roman" w:cs="Times New Roman"/>
          <w:bCs/>
          <w:color w:val="000000" w:themeColor="text1"/>
          <w:sz w:val="24"/>
          <w:szCs w:val="23"/>
          <w:lang w:val="ro-RO"/>
        </w:rPr>
        <w:t xml:space="preserve">Un avocat nu trebuie să abuzeze de această regulă, în scopul de a fi </w:t>
      </w:r>
      <w:r w:rsidR="00A420F6" w:rsidRPr="0075108B">
        <w:rPr>
          <w:rFonts w:ascii="Times New Roman" w:hAnsi="Times New Roman" w:cs="Times New Roman"/>
          <w:bCs/>
          <w:color w:val="000000" w:themeColor="text1"/>
          <w:sz w:val="24"/>
          <w:szCs w:val="23"/>
          <w:lang w:val="ro-RO"/>
        </w:rPr>
        <w:t>scutit  de respons</w:t>
      </w:r>
      <w:r w:rsidR="00E0651F" w:rsidRPr="0075108B">
        <w:rPr>
          <w:rFonts w:ascii="Times New Roman" w:hAnsi="Times New Roman" w:cs="Times New Roman"/>
          <w:bCs/>
          <w:color w:val="000000" w:themeColor="text1"/>
          <w:sz w:val="24"/>
          <w:szCs w:val="23"/>
          <w:lang w:val="ro-RO"/>
        </w:rPr>
        <w:t>abilitatea unui caz pe care l-a primit.</w:t>
      </w: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52</w:t>
      </w: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p>
    <w:p w:rsidR="00D312A1" w:rsidRPr="0075108B" w:rsidRDefault="00D312A1" w:rsidP="00D312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trebuie să permită să apară o situație în care</w:t>
      </w:r>
      <w:r w:rsidR="00734166" w:rsidRPr="0075108B">
        <w:rPr>
          <w:rFonts w:ascii="Times New Roman" w:hAnsi="Times New Roman" w:cs="Times New Roman"/>
          <w:bCs/>
          <w:color w:val="000000" w:themeColor="text1"/>
          <w:sz w:val="24"/>
          <w:szCs w:val="23"/>
          <w:lang w:val="ro-RO"/>
        </w:rPr>
        <w:t xml:space="preserve"> avocatul depinde de client, și</w:t>
      </w:r>
      <w:r w:rsidR="00B465CE" w:rsidRPr="0075108B">
        <w:rPr>
          <w:rFonts w:ascii="Times New Roman" w:hAnsi="Times New Roman" w:cs="Times New Roman"/>
          <w:bCs/>
          <w:color w:val="000000" w:themeColor="text1"/>
          <w:sz w:val="24"/>
          <w:szCs w:val="23"/>
          <w:lang w:val="ro-RO"/>
        </w:rPr>
        <w:t>,</w:t>
      </w:r>
      <w:r w:rsidR="00734166" w:rsidRPr="0075108B">
        <w:rPr>
          <w:rFonts w:ascii="Times New Roman" w:hAnsi="Times New Roman" w:cs="Times New Roman"/>
          <w:bCs/>
          <w:color w:val="000000" w:themeColor="text1"/>
          <w:sz w:val="24"/>
          <w:szCs w:val="23"/>
          <w:lang w:val="ro-RO"/>
        </w:rPr>
        <w:t xml:space="preserve"> în special</w:t>
      </w:r>
      <w:r w:rsidR="00B465CE" w:rsidRPr="0075108B">
        <w:rPr>
          <w:rFonts w:ascii="Times New Roman" w:hAnsi="Times New Roman" w:cs="Times New Roman"/>
          <w:bCs/>
          <w:color w:val="000000" w:themeColor="text1"/>
          <w:sz w:val="24"/>
          <w:szCs w:val="23"/>
          <w:lang w:val="ro-RO"/>
        </w:rPr>
        <w:t>,</w:t>
      </w:r>
      <w:r w:rsidRPr="0075108B">
        <w:rPr>
          <w:rFonts w:ascii="Times New Roman" w:hAnsi="Times New Roman" w:cs="Times New Roman"/>
          <w:bCs/>
          <w:color w:val="000000" w:themeColor="text1"/>
          <w:sz w:val="24"/>
          <w:szCs w:val="23"/>
          <w:lang w:val="ro-RO"/>
        </w:rPr>
        <w:t xml:space="preserve"> un avocat nu poate lu</w:t>
      </w:r>
      <w:r w:rsidR="00734166" w:rsidRPr="0075108B">
        <w:rPr>
          <w:rFonts w:ascii="Times New Roman" w:hAnsi="Times New Roman" w:cs="Times New Roman"/>
          <w:bCs/>
          <w:color w:val="000000" w:themeColor="text1"/>
          <w:sz w:val="24"/>
          <w:szCs w:val="23"/>
          <w:lang w:val="ro-RO"/>
        </w:rPr>
        <w:t>a împrumuturi de la un client a cărei problema</w:t>
      </w:r>
      <w:r w:rsidRPr="0075108B">
        <w:rPr>
          <w:rFonts w:ascii="Times New Roman" w:hAnsi="Times New Roman" w:cs="Times New Roman"/>
          <w:bCs/>
          <w:color w:val="000000" w:themeColor="text1"/>
          <w:sz w:val="24"/>
          <w:szCs w:val="23"/>
          <w:lang w:val="ro-RO"/>
        </w:rPr>
        <w:t xml:space="preserve"> avocatul o desfășoară.</w:t>
      </w:r>
    </w:p>
    <w:p w:rsidR="00D312A1" w:rsidRPr="0075108B" w:rsidRDefault="00D312A1" w:rsidP="00D312A1">
      <w:pPr>
        <w:spacing w:after="0"/>
        <w:jc w:val="both"/>
        <w:rPr>
          <w:rFonts w:ascii="Times New Roman" w:hAnsi="Times New Roman" w:cs="Times New Roman"/>
          <w:bCs/>
          <w:color w:val="000000" w:themeColor="text1"/>
          <w:sz w:val="24"/>
          <w:szCs w:val="23"/>
          <w:lang w:val="ro-RO"/>
        </w:rPr>
      </w:pP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53</w:t>
      </w: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p>
    <w:p w:rsidR="00D312A1" w:rsidRPr="0075108B" w:rsidRDefault="00D312A1" w:rsidP="00D312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este obligat să comunice clientului cu promptitudine, la cererea clientului, oricare și toate documentele primite de la client, precum și documentele pe care avocatul </w:t>
      </w:r>
      <w:r w:rsidR="00734166" w:rsidRPr="0075108B">
        <w:rPr>
          <w:rFonts w:ascii="Times New Roman" w:hAnsi="Times New Roman" w:cs="Times New Roman"/>
          <w:bCs/>
          <w:color w:val="000000" w:themeColor="text1"/>
          <w:sz w:val="24"/>
          <w:szCs w:val="23"/>
          <w:lang w:val="ro-RO"/>
        </w:rPr>
        <w:t>le-</w:t>
      </w:r>
      <w:r w:rsidRPr="0075108B">
        <w:rPr>
          <w:rFonts w:ascii="Times New Roman" w:hAnsi="Times New Roman" w:cs="Times New Roman"/>
          <w:bCs/>
          <w:color w:val="000000" w:themeColor="text1"/>
          <w:sz w:val="24"/>
          <w:szCs w:val="23"/>
          <w:lang w:val="ro-RO"/>
        </w:rPr>
        <w:t xml:space="preserve">a primit de la instanța altor autorități în fața cărora avocatul </w:t>
      </w:r>
      <w:r w:rsidR="00734166" w:rsidRPr="0075108B">
        <w:rPr>
          <w:rFonts w:ascii="Times New Roman" w:hAnsi="Times New Roman" w:cs="Times New Roman"/>
          <w:bCs/>
          <w:color w:val="000000" w:themeColor="text1"/>
          <w:sz w:val="24"/>
          <w:szCs w:val="23"/>
          <w:lang w:val="ro-RO"/>
        </w:rPr>
        <w:t xml:space="preserve">s-a prezentat </w:t>
      </w:r>
      <w:r w:rsidRPr="0075108B">
        <w:rPr>
          <w:rFonts w:ascii="Times New Roman" w:hAnsi="Times New Roman" w:cs="Times New Roman"/>
          <w:bCs/>
          <w:color w:val="000000" w:themeColor="text1"/>
          <w:sz w:val="24"/>
          <w:szCs w:val="23"/>
          <w:lang w:val="ro-RO"/>
        </w:rPr>
        <w:t>ca avocat într-o chestiune condusă de către acesta.</w:t>
      </w:r>
    </w:p>
    <w:p w:rsidR="00D312A1" w:rsidRPr="0075108B" w:rsidRDefault="00D312A1" w:rsidP="00D312A1">
      <w:pPr>
        <w:spacing w:after="0"/>
        <w:jc w:val="center"/>
        <w:rPr>
          <w:rFonts w:ascii="Times New Roman" w:hAnsi="Times New Roman" w:cs="Times New Roman"/>
          <w:bCs/>
          <w:color w:val="000000" w:themeColor="text1"/>
          <w:sz w:val="24"/>
          <w:szCs w:val="23"/>
          <w:lang w:val="ro-RO"/>
        </w:rPr>
      </w:pP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54</w:t>
      </w: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p>
    <w:p w:rsidR="00D312A1" w:rsidRPr="0075108B" w:rsidRDefault="00D312A1" w:rsidP="00D312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poate condiționa eliberarea documentelor menționate la §53 privind plata în prealabil a costurilor și a cheltuielilor plătibile avocatului clientului.</w:t>
      </w:r>
    </w:p>
    <w:p w:rsidR="00D312A1" w:rsidRPr="0075108B" w:rsidRDefault="00D312A1" w:rsidP="00D312A1">
      <w:pPr>
        <w:spacing w:after="0"/>
        <w:jc w:val="both"/>
        <w:rPr>
          <w:rFonts w:ascii="Times New Roman" w:hAnsi="Times New Roman" w:cs="Times New Roman"/>
          <w:bCs/>
          <w:color w:val="000000" w:themeColor="text1"/>
          <w:sz w:val="24"/>
          <w:szCs w:val="23"/>
          <w:lang w:val="ro-RO"/>
        </w:rPr>
      </w:pP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55</w:t>
      </w:r>
    </w:p>
    <w:p w:rsidR="00D312A1" w:rsidRPr="0075108B" w:rsidRDefault="00D312A1" w:rsidP="00D312A1">
      <w:pPr>
        <w:spacing w:after="0"/>
        <w:jc w:val="center"/>
        <w:rPr>
          <w:rFonts w:ascii="Times New Roman" w:hAnsi="Times New Roman" w:cs="Times New Roman"/>
          <w:b/>
          <w:bCs/>
          <w:color w:val="000000" w:themeColor="text1"/>
          <w:sz w:val="24"/>
          <w:szCs w:val="23"/>
          <w:lang w:val="ro-RO"/>
        </w:rPr>
      </w:pPr>
    </w:p>
    <w:p w:rsidR="00D312A1" w:rsidRPr="0075108B" w:rsidRDefault="00D312A1" w:rsidP="00D312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1. Un avocat nu poate renunța</w:t>
      </w:r>
      <w:r w:rsidR="00B465CE" w:rsidRPr="0075108B">
        <w:rPr>
          <w:rFonts w:ascii="Times New Roman" w:hAnsi="Times New Roman" w:cs="Times New Roman"/>
          <w:bCs/>
          <w:color w:val="000000" w:themeColor="text1"/>
          <w:sz w:val="24"/>
          <w:szCs w:val="23"/>
          <w:lang w:val="ro-RO"/>
        </w:rPr>
        <w:t xml:space="preserve"> la acțiuni </w:t>
      </w:r>
      <w:r w:rsidR="00A420F6" w:rsidRPr="0075108B">
        <w:rPr>
          <w:rFonts w:ascii="Times New Roman" w:hAnsi="Times New Roman" w:cs="Times New Roman"/>
          <w:bCs/>
          <w:color w:val="000000" w:themeColor="text1"/>
          <w:sz w:val="24"/>
          <w:szCs w:val="23"/>
          <w:lang w:val="ro-RO"/>
        </w:rPr>
        <w:t>într-o cauză pledată</w:t>
      </w:r>
      <w:r w:rsidR="00B465CE" w:rsidRPr="0075108B">
        <w:rPr>
          <w:rFonts w:ascii="Times New Roman" w:hAnsi="Times New Roman" w:cs="Times New Roman"/>
          <w:bCs/>
          <w:color w:val="000000" w:themeColor="text1"/>
          <w:sz w:val="24"/>
          <w:szCs w:val="23"/>
          <w:lang w:val="ro-RO"/>
        </w:rPr>
        <w:t xml:space="preserve"> </w:t>
      </w:r>
      <w:r w:rsidRPr="0075108B">
        <w:rPr>
          <w:rFonts w:ascii="Times New Roman" w:hAnsi="Times New Roman" w:cs="Times New Roman"/>
          <w:bCs/>
          <w:color w:val="000000" w:themeColor="text1"/>
          <w:sz w:val="24"/>
          <w:szCs w:val="23"/>
          <w:lang w:val="ro-RO"/>
        </w:rPr>
        <w:t xml:space="preserve"> de avocat, deoarece clientul nu a achitat taxa convenită, și, în special, poate </w:t>
      </w:r>
      <w:r w:rsidR="00BF50C9" w:rsidRPr="0075108B">
        <w:rPr>
          <w:rFonts w:ascii="Times New Roman" w:hAnsi="Times New Roman" w:cs="Times New Roman"/>
          <w:bCs/>
          <w:color w:val="000000" w:themeColor="text1"/>
          <w:sz w:val="24"/>
          <w:szCs w:val="23"/>
          <w:lang w:val="ro-RO"/>
        </w:rPr>
        <w:t>pentru un</w:t>
      </w:r>
      <w:r w:rsidRPr="0075108B">
        <w:rPr>
          <w:rFonts w:ascii="Times New Roman" w:hAnsi="Times New Roman" w:cs="Times New Roman"/>
          <w:bCs/>
          <w:color w:val="000000" w:themeColor="text1"/>
          <w:sz w:val="24"/>
          <w:szCs w:val="23"/>
          <w:lang w:val="ro-RO"/>
        </w:rPr>
        <w:t xml:space="preserve"> astfel de motiv să refuze să apară la o </w:t>
      </w:r>
      <w:r w:rsidRPr="0075108B">
        <w:rPr>
          <w:rFonts w:ascii="Times New Roman" w:hAnsi="Times New Roman" w:cs="Times New Roman"/>
          <w:bCs/>
          <w:color w:val="000000" w:themeColor="text1"/>
          <w:sz w:val="24"/>
          <w:szCs w:val="23"/>
          <w:lang w:val="ro-RO"/>
        </w:rPr>
        <w:lastRenderedPageBreak/>
        <w:t>audiere. Cu toate acestea, eș</w:t>
      </w:r>
      <w:r w:rsidR="00B465CE" w:rsidRPr="0075108B">
        <w:rPr>
          <w:rFonts w:ascii="Times New Roman" w:hAnsi="Times New Roman" w:cs="Times New Roman"/>
          <w:bCs/>
          <w:color w:val="000000" w:themeColor="text1"/>
          <w:sz w:val="24"/>
          <w:szCs w:val="23"/>
          <w:lang w:val="ro-RO"/>
        </w:rPr>
        <w:t xml:space="preserve">ecul clientului de a plăti onorariul </w:t>
      </w:r>
      <w:r w:rsidRPr="0075108B">
        <w:rPr>
          <w:rFonts w:ascii="Times New Roman" w:hAnsi="Times New Roman" w:cs="Times New Roman"/>
          <w:bCs/>
          <w:color w:val="000000" w:themeColor="text1"/>
          <w:sz w:val="24"/>
          <w:szCs w:val="23"/>
          <w:lang w:val="ro-RO"/>
        </w:rPr>
        <w:t xml:space="preserve"> conv</w:t>
      </w:r>
      <w:r w:rsidR="00B465CE" w:rsidRPr="0075108B">
        <w:rPr>
          <w:rFonts w:ascii="Times New Roman" w:hAnsi="Times New Roman" w:cs="Times New Roman"/>
          <w:bCs/>
          <w:color w:val="000000" w:themeColor="text1"/>
          <w:sz w:val="24"/>
          <w:szCs w:val="23"/>
          <w:lang w:val="ro-RO"/>
        </w:rPr>
        <w:t>enit</w:t>
      </w:r>
      <w:r w:rsidRPr="0075108B">
        <w:rPr>
          <w:rFonts w:ascii="Times New Roman" w:hAnsi="Times New Roman" w:cs="Times New Roman"/>
          <w:bCs/>
          <w:color w:val="000000" w:themeColor="text1"/>
          <w:sz w:val="24"/>
          <w:szCs w:val="23"/>
          <w:lang w:val="ro-RO"/>
        </w:rPr>
        <w:t xml:space="preserve"> poate constitui</w:t>
      </w:r>
      <w:r w:rsidR="00A420F6" w:rsidRPr="0075108B">
        <w:rPr>
          <w:rFonts w:ascii="Times New Roman" w:hAnsi="Times New Roman" w:cs="Times New Roman"/>
          <w:bCs/>
          <w:color w:val="000000" w:themeColor="text1"/>
          <w:sz w:val="24"/>
          <w:szCs w:val="23"/>
          <w:lang w:val="ro-RO"/>
        </w:rPr>
        <w:t xml:space="preserve"> un motiv de încetare a î</w:t>
      </w:r>
      <w:r w:rsidR="00B465CE" w:rsidRPr="0075108B">
        <w:rPr>
          <w:rFonts w:ascii="Times New Roman" w:hAnsi="Times New Roman" w:cs="Times New Roman"/>
          <w:bCs/>
          <w:color w:val="000000" w:themeColor="text1"/>
          <w:sz w:val="24"/>
          <w:szCs w:val="23"/>
          <w:lang w:val="ro-RO"/>
        </w:rPr>
        <w:t>mputernicirii  avocațiale</w:t>
      </w:r>
      <w:r w:rsidRPr="0075108B">
        <w:rPr>
          <w:rFonts w:ascii="Times New Roman" w:hAnsi="Times New Roman" w:cs="Times New Roman"/>
          <w:bCs/>
          <w:color w:val="000000" w:themeColor="text1"/>
          <w:sz w:val="24"/>
          <w:szCs w:val="23"/>
          <w:lang w:val="ro-RO"/>
        </w:rPr>
        <w:t xml:space="preserve"> în modul și termenele prevăzute de lege. </w:t>
      </w:r>
    </w:p>
    <w:p w:rsidR="00D312A1" w:rsidRPr="0075108B" w:rsidRDefault="00D312A1" w:rsidP="00D312A1">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2.</w:t>
      </w:r>
      <w:r w:rsidR="00BF50C9" w:rsidRPr="0075108B">
        <w:rPr>
          <w:rFonts w:ascii="Times New Roman" w:hAnsi="Times New Roman" w:cs="Times New Roman"/>
          <w:bCs/>
          <w:color w:val="000000" w:themeColor="text1"/>
          <w:sz w:val="24"/>
          <w:szCs w:val="23"/>
          <w:lang w:val="ro-RO"/>
        </w:rPr>
        <w:t xml:space="preserve"> Un avocat nu este obligat să suporte cheltuielile într-o chestiune realizată de avocat, cum ar fi ta</w:t>
      </w:r>
      <w:r w:rsidR="00B465CE" w:rsidRPr="0075108B">
        <w:rPr>
          <w:rFonts w:ascii="Times New Roman" w:hAnsi="Times New Roman" w:cs="Times New Roman"/>
          <w:bCs/>
          <w:color w:val="000000" w:themeColor="text1"/>
          <w:sz w:val="24"/>
          <w:szCs w:val="23"/>
          <w:lang w:val="ro-RO"/>
        </w:rPr>
        <w:t>xele judiciare sau costurile de transport</w:t>
      </w:r>
      <w:r w:rsidR="00BF50C9" w:rsidRPr="0075108B">
        <w:rPr>
          <w:rFonts w:ascii="Times New Roman" w:hAnsi="Times New Roman" w:cs="Times New Roman"/>
          <w:bCs/>
          <w:color w:val="000000" w:themeColor="text1"/>
          <w:sz w:val="24"/>
          <w:szCs w:val="23"/>
          <w:lang w:val="ro-RO"/>
        </w:rPr>
        <w:t xml:space="preserve"> în altă localitate, în cazul în care clientul, la cerere, nu achită suma necesară la timp. </w:t>
      </w:r>
    </w:p>
    <w:p w:rsidR="00BF50C9" w:rsidRPr="0075108B" w:rsidRDefault="00BF50C9" w:rsidP="00D312A1">
      <w:pPr>
        <w:spacing w:after="0"/>
        <w:jc w:val="both"/>
        <w:rPr>
          <w:rFonts w:ascii="Times New Roman" w:hAnsi="Times New Roman" w:cs="Times New Roman"/>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56</w:t>
      </w: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p>
    <w:p w:rsidR="00BF50C9" w:rsidRPr="0075108B" w:rsidRDefault="00BF50C9" w:rsidP="00BF50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trebuie să obțină consimțământul clientului, în scris, dacă este posibil, să renunțe la depunerea </w:t>
      </w:r>
      <w:r w:rsidR="00294D36" w:rsidRPr="0075108B">
        <w:rPr>
          <w:rFonts w:ascii="Times New Roman" w:hAnsi="Times New Roman" w:cs="Times New Roman"/>
          <w:bCs/>
          <w:color w:val="000000" w:themeColor="text1"/>
          <w:sz w:val="24"/>
          <w:szCs w:val="23"/>
          <w:lang w:val="ro-RO"/>
        </w:rPr>
        <w:t xml:space="preserve">unui instrument </w:t>
      </w:r>
      <w:r w:rsidRPr="0075108B">
        <w:rPr>
          <w:rFonts w:ascii="Times New Roman" w:hAnsi="Times New Roman" w:cs="Times New Roman"/>
          <w:bCs/>
          <w:color w:val="000000" w:themeColor="text1"/>
          <w:sz w:val="24"/>
          <w:szCs w:val="23"/>
          <w:lang w:val="ro-RO"/>
        </w:rPr>
        <w:t xml:space="preserve">de apel. Avocatul trebuie să </w:t>
      </w:r>
      <w:r w:rsidR="00294D36" w:rsidRPr="0075108B">
        <w:rPr>
          <w:rFonts w:ascii="Times New Roman" w:hAnsi="Times New Roman" w:cs="Times New Roman"/>
          <w:bCs/>
          <w:color w:val="000000" w:themeColor="text1"/>
          <w:sz w:val="24"/>
          <w:szCs w:val="23"/>
          <w:lang w:val="ro-RO"/>
        </w:rPr>
        <w:t xml:space="preserve">consemneze imediat </w:t>
      </w:r>
      <w:r w:rsidRPr="0075108B">
        <w:rPr>
          <w:rFonts w:ascii="Times New Roman" w:hAnsi="Times New Roman" w:cs="Times New Roman"/>
          <w:bCs/>
          <w:color w:val="000000" w:themeColor="text1"/>
          <w:sz w:val="24"/>
          <w:szCs w:val="23"/>
          <w:lang w:val="ro-RO"/>
        </w:rPr>
        <w:t>în dosarul</w:t>
      </w:r>
      <w:r w:rsidR="00294D36" w:rsidRPr="0075108B">
        <w:rPr>
          <w:rFonts w:ascii="Times New Roman" w:hAnsi="Times New Roman" w:cs="Times New Roman"/>
          <w:bCs/>
          <w:color w:val="000000" w:themeColor="text1"/>
          <w:sz w:val="24"/>
          <w:szCs w:val="23"/>
          <w:lang w:val="ro-RO"/>
        </w:rPr>
        <w:t xml:space="preserve"> </w:t>
      </w:r>
      <w:r w:rsidRPr="0075108B">
        <w:rPr>
          <w:rFonts w:ascii="Times New Roman" w:hAnsi="Times New Roman" w:cs="Times New Roman"/>
          <w:bCs/>
          <w:color w:val="000000" w:themeColor="text1"/>
          <w:sz w:val="24"/>
          <w:szCs w:val="23"/>
          <w:lang w:val="ro-RO"/>
        </w:rPr>
        <w:t xml:space="preserve"> cauzei în lipsa unui astfel de consimțământ, incapacitatea de a o obține, sau refuzul clientului de a le furniza. </w:t>
      </w:r>
    </w:p>
    <w:p w:rsidR="00BF50C9" w:rsidRPr="0075108B" w:rsidRDefault="00BF50C9" w:rsidP="00BF50C9">
      <w:pPr>
        <w:spacing w:after="0"/>
        <w:jc w:val="both"/>
        <w:rPr>
          <w:rFonts w:ascii="Times New Roman" w:hAnsi="Times New Roman" w:cs="Times New Roman"/>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57</w:t>
      </w: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p>
    <w:p w:rsidR="00BF50C9" w:rsidRPr="0075108B" w:rsidRDefault="00BF50C9" w:rsidP="00BF50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În cazul în care un avocat ajunge la concluzia că depunerea unui instrument de apel într-un caz efectuat de către avocat în mod voluntar sau prin numire, est</w:t>
      </w:r>
      <w:r w:rsidR="00294D36" w:rsidRPr="0075108B">
        <w:rPr>
          <w:rFonts w:ascii="Times New Roman" w:hAnsi="Times New Roman" w:cs="Times New Roman"/>
          <w:bCs/>
          <w:color w:val="000000" w:themeColor="text1"/>
          <w:sz w:val="24"/>
          <w:szCs w:val="23"/>
          <w:lang w:val="ro-RO"/>
        </w:rPr>
        <w:t>e legal sau faptic nejustificat</w:t>
      </w:r>
      <w:r w:rsidRPr="0075108B">
        <w:rPr>
          <w:rFonts w:ascii="Times New Roman" w:hAnsi="Times New Roman" w:cs="Times New Roman"/>
          <w:bCs/>
          <w:color w:val="000000" w:themeColor="text1"/>
          <w:sz w:val="24"/>
          <w:szCs w:val="23"/>
          <w:lang w:val="ro-RO"/>
        </w:rPr>
        <w:t>, iar clientul nu este de acord cu o</w:t>
      </w:r>
      <w:r w:rsidR="00294D36" w:rsidRPr="0075108B">
        <w:rPr>
          <w:rFonts w:ascii="Times New Roman" w:hAnsi="Times New Roman" w:cs="Times New Roman"/>
          <w:bCs/>
          <w:color w:val="000000" w:themeColor="text1"/>
          <w:sz w:val="24"/>
          <w:szCs w:val="23"/>
          <w:lang w:val="ro-RO"/>
        </w:rPr>
        <w:t xml:space="preserve"> astfel de poziție, avocatul </w:t>
      </w:r>
      <w:r w:rsidRPr="0075108B">
        <w:rPr>
          <w:rFonts w:ascii="Times New Roman" w:hAnsi="Times New Roman" w:cs="Times New Roman"/>
          <w:bCs/>
          <w:color w:val="000000" w:themeColor="text1"/>
          <w:sz w:val="24"/>
          <w:szCs w:val="23"/>
          <w:lang w:val="ro-RO"/>
        </w:rPr>
        <w:t xml:space="preserve"> încetează imediat puterea de avocat. Acest lucru se aplică, de asemenea, la un recurs, la cererea de recurs, a unei petiții constituționale, precum și alte măsuri procedurale pentru modificarea sau anularea hotărârilor din punct de vedere definitive.</w:t>
      </w:r>
    </w:p>
    <w:p w:rsidR="00BF50C9" w:rsidRPr="0075108B" w:rsidRDefault="00BF50C9" w:rsidP="00BF50C9">
      <w:pPr>
        <w:spacing w:after="0"/>
        <w:jc w:val="both"/>
        <w:rPr>
          <w:rFonts w:ascii="Times New Roman" w:hAnsi="Times New Roman" w:cs="Times New Roman"/>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58</w:t>
      </w: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p>
    <w:p w:rsidR="00BF50C9" w:rsidRPr="0075108B" w:rsidRDefault="00BF50C9" w:rsidP="00BF50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nu poate participa în cadrul unei proceduri de executare dacă nu se prevede altfel printr-un regulament specific. Această interdicție nu se aplică în cazul acțiunilor judiciare sau a acțiunilor legate de executare împotriva bunurilor imobiliare.</w:t>
      </w:r>
    </w:p>
    <w:p w:rsidR="00BF50C9" w:rsidRPr="0075108B" w:rsidRDefault="00BF50C9" w:rsidP="00BF50C9">
      <w:pPr>
        <w:spacing w:after="0"/>
        <w:jc w:val="center"/>
        <w:rPr>
          <w:rFonts w:ascii="Times New Roman" w:hAnsi="Times New Roman" w:cs="Times New Roman"/>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CAPITOLUL VI</w:t>
      </w: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Serviciile Baroului. Relațiile cu autoritățile Baroului.</w:t>
      </w:r>
    </w:p>
    <w:p w:rsidR="00BF50C9" w:rsidRPr="0075108B" w:rsidRDefault="00BF50C9" w:rsidP="00BF50C9">
      <w:pPr>
        <w:spacing w:after="0"/>
        <w:jc w:val="center"/>
        <w:rPr>
          <w:rFonts w:ascii="Times New Roman" w:hAnsi="Times New Roman" w:cs="Times New Roman"/>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59</w:t>
      </w: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p>
    <w:p w:rsidR="00BF50C9" w:rsidRPr="0075108B" w:rsidRDefault="00BF50C9" w:rsidP="00BF50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 deține o funcție în autoritățile baroului este un drept corporativ și obligația fiecărui avocat.</w:t>
      </w:r>
    </w:p>
    <w:p w:rsidR="00BF50C9" w:rsidRPr="0075108B" w:rsidRDefault="00BF50C9" w:rsidP="00BF50C9">
      <w:pPr>
        <w:spacing w:after="0"/>
        <w:jc w:val="both"/>
        <w:rPr>
          <w:rFonts w:ascii="Times New Roman" w:hAnsi="Times New Roman" w:cs="Times New Roman"/>
          <w:bCs/>
          <w:color w:val="000000" w:themeColor="text1"/>
          <w:sz w:val="24"/>
          <w:szCs w:val="23"/>
          <w:lang w:val="ro-RO"/>
        </w:rPr>
      </w:pP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60</w:t>
      </w:r>
    </w:p>
    <w:p w:rsidR="00BF50C9" w:rsidRPr="0075108B" w:rsidRDefault="00BF50C9" w:rsidP="00BF50C9">
      <w:pPr>
        <w:spacing w:after="0"/>
        <w:jc w:val="center"/>
        <w:rPr>
          <w:rFonts w:ascii="Times New Roman" w:hAnsi="Times New Roman" w:cs="Times New Roman"/>
          <w:b/>
          <w:bCs/>
          <w:color w:val="000000" w:themeColor="text1"/>
          <w:sz w:val="24"/>
          <w:szCs w:val="23"/>
          <w:lang w:val="ro-RO"/>
        </w:rPr>
      </w:pPr>
    </w:p>
    <w:p w:rsidR="00BF50C9" w:rsidRPr="0075108B" w:rsidRDefault="00BF50C9" w:rsidP="00BF50C9">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ales pentru</w:t>
      </w:r>
      <w:r w:rsidR="005B0C01" w:rsidRPr="0075108B">
        <w:rPr>
          <w:rFonts w:ascii="Times New Roman" w:hAnsi="Times New Roman" w:cs="Times New Roman"/>
          <w:bCs/>
          <w:color w:val="000000" w:themeColor="text1"/>
          <w:sz w:val="24"/>
          <w:szCs w:val="23"/>
          <w:lang w:val="ro-RO"/>
        </w:rPr>
        <w:t xml:space="preserve"> autoritățile baroului este obligat </w:t>
      </w:r>
      <w:r w:rsidRPr="0075108B">
        <w:rPr>
          <w:rFonts w:ascii="Times New Roman" w:hAnsi="Times New Roman" w:cs="Times New Roman"/>
          <w:bCs/>
          <w:color w:val="000000" w:themeColor="text1"/>
          <w:sz w:val="24"/>
          <w:szCs w:val="23"/>
          <w:lang w:val="ro-RO"/>
        </w:rPr>
        <w:t xml:space="preserve"> să efectueze și să coopereze cu cea mai mare diligență</w:t>
      </w:r>
      <w:r w:rsidR="007F7402" w:rsidRPr="0075108B">
        <w:rPr>
          <w:rFonts w:ascii="Times New Roman" w:hAnsi="Times New Roman" w:cs="Times New Roman"/>
          <w:bCs/>
          <w:color w:val="000000" w:themeColor="text1"/>
          <w:sz w:val="24"/>
          <w:szCs w:val="23"/>
          <w:lang w:val="ro-RO"/>
        </w:rPr>
        <w:t xml:space="preserve"> pentru biroul acestuia </w:t>
      </w:r>
      <w:r w:rsidRPr="0075108B">
        <w:rPr>
          <w:rFonts w:ascii="Times New Roman" w:hAnsi="Times New Roman" w:cs="Times New Roman"/>
          <w:bCs/>
          <w:color w:val="000000" w:themeColor="text1"/>
          <w:sz w:val="24"/>
          <w:szCs w:val="23"/>
          <w:lang w:val="ro-RO"/>
        </w:rPr>
        <w:t>în realizarea s</w:t>
      </w:r>
      <w:r w:rsidR="007F7402" w:rsidRPr="0075108B">
        <w:rPr>
          <w:rFonts w:ascii="Times New Roman" w:hAnsi="Times New Roman" w:cs="Times New Roman"/>
          <w:bCs/>
          <w:color w:val="000000" w:themeColor="text1"/>
          <w:sz w:val="24"/>
          <w:szCs w:val="23"/>
          <w:lang w:val="ro-RO"/>
        </w:rPr>
        <w:t>arcinilor fundamentale ale baroului</w:t>
      </w:r>
      <w:r w:rsidRPr="0075108B">
        <w:rPr>
          <w:rFonts w:ascii="Times New Roman" w:hAnsi="Times New Roman" w:cs="Times New Roman"/>
          <w:bCs/>
          <w:color w:val="000000" w:themeColor="text1"/>
          <w:sz w:val="24"/>
          <w:szCs w:val="23"/>
          <w:lang w:val="ro-RO"/>
        </w:rPr>
        <w:t>.</w:t>
      </w: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lastRenderedPageBreak/>
        <w:t>§ 61</w:t>
      </w: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p>
    <w:p w:rsidR="007F7402" w:rsidRPr="0075108B" w:rsidRDefault="007F7402" w:rsidP="007F740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w:t>
      </w:r>
      <w:r w:rsidR="005B0C01" w:rsidRPr="0075108B">
        <w:rPr>
          <w:rFonts w:ascii="Times New Roman" w:hAnsi="Times New Roman" w:cs="Times New Roman"/>
          <w:bCs/>
          <w:color w:val="000000" w:themeColor="text1"/>
          <w:sz w:val="24"/>
          <w:szCs w:val="23"/>
          <w:lang w:val="ro-RO"/>
        </w:rPr>
        <w:t xml:space="preserve"> avocat este obligat să dea dovad</w:t>
      </w:r>
      <w:r w:rsidR="00A420F6" w:rsidRPr="0075108B">
        <w:rPr>
          <w:rFonts w:ascii="Times New Roman" w:hAnsi="Times New Roman" w:cs="Times New Roman"/>
          <w:bCs/>
          <w:color w:val="000000" w:themeColor="text1"/>
          <w:sz w:val="24"/>
          <w:szCs w:val="23"/>
          <w:lang w:val="ro-RO"/>
        </w:rPr>
        <w:t>ă</w:t>
      </w:r>
      <w:r w:rsidR="005B0C01" w:rsidRPr="0075108B">
        <w:rPr>
          <w:rFonts w:ascii="Times New Roman" w:hAnsi="Times New Roman" w:cs="Times New Roman"/>
          <w:bCs/>
          <w:color w:val="000000" w:themeColor="text1"/>
          <w:sz w:val="24"/>
          <w:szCs w:val="23"/>
          <w:lang w:val="ro-RO"/>
        </w:rPr>
        <w:t xml:space="preserve"> de </w:t>
      </w:r>
      <w:r w:rsidRPr="0075108B">
        <w:rPr>
          <w:rFonts w:ascii="Times New Roman" w:hAnsi="Times New Roman" w:cs="Times New Roman"/>
          <w:bCs/>
          <w:color w:val="000000" w:themeColor="text1"/>
          <w:sz w:val="24"/>
          <w:szCs w:val="23"/>
          <w:lang w:val="ro-RO"/>
        </w:rPr>
        <w:t>respect pentru autoritățile baroului.</w:t>
      </w:r>
    </w:p>
    <w:p w:rsidR="007F7402" w:rsidRPr="0075108B" w:rsidRDefault="007F7402" w:rsidP="007F7402">
      <w:pPr>
        <w:spacing w:after="0"/>
        <w:jc w:val="both"/>
        <w:rPr>
          <w:rFonts w:ascii="Times New Roman" w:hAnsi="Times New Roman" w:cs="Times New Roman"/>
          <w:bCs/>
          <w:color w:val="000000" w:themeColor="text1"/>
          <w:sz w:val="24"/>
          <w:szCs w:val="23"/>
          <w:lang w:val="ro-RO"/>
        </w:rPr>
      </w:pP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62</w:t>
      </w: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p>
    <w:p w:rsidR="007F7402" w:rsidRPr="0075108B" w:rsidRDefault="007F7402" w:rsidP="007F740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În cazul în care un membru al autorităților baroului este suspendat temporar din practică, el sau ea va înceta să dețină birou</w:t>
      </w:r>
      <w:r w:rsidR="005B0C01" w:rsidRPr="0075108B">
        <w:rPr>
          <w:rFonts w:ascii="Times New Roman" w:hAnsi="Times New Roman" w:cs="Times New Roman"/>
          <w:bCs/>
          <w:color w:val="000000" w:themeColor="text1"/>
          <w:sz w:val="24"/>
          <w:szCs w:val="23"/>
          <w:lang w:val="ro-RO"/>
        </w:rPr>
        <w:t>l</w:t>
      </w:r>
      <w:r w:rsidRPr="0075108B">
        <w:rPr>
          <w:rFonts w:ascii="Times New Roman" w:hAnsi="Times New Roman" w:cs="Times New Roman"/>
          <w:bCs/>
          <w:color w:val="000000" w:themeColor="text1"/>
          <w:sz w:val="24"/>
          <w:szCs w:val="23"/>
          <w:lang w:val="ro-RO"/>
        </w:rPr>
        <w:t xml:space="preserve"> în cadrul acestor autorități.</w:t>
      </w:r>
    </w:p>
    <w:p w:rsidR="007F7402" w:rsidRPr="0075108B" w:rsidRDefault="007F7402" w:rsidP="007F7402">
      <w:pPr>
        <w:spacing w:after="0"/>
        <w:jc w:val="center"/>
        <w:rPr>
          <w:rFonts w:ascii="Times New Roman" w:hAnsi="Times New Roman" w:cs="Times New Roman"/>
          <w:bCs/>
          <w:color w:val="000000" w:themeColor="text1"/>
          <w:sz w:val="24"/>
          <w:szCs w:val="23"/>
          <w:lang w:val="ro-RO"/>
        </w:rPr>
      </w:pP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63</w:t>
      </w: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p>
    <w:p w:rsidR="007F7402" w:rsidRPr="0075108B" w:rsidRDefault="007F7402" w:rsidP="007F740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este obligat să respecte reglementările în vigoare și alte decizii ale autorităților baroului.</w:t>
      </w:r>
    </w:p>
    <w:p w:rsidR="007F7402" w:rsidRPr="0075108B" w:rsidRDefault="007F7402" w:rsidP="007F7402">
      <w:pPr>
        <w:spacing w:after="0"/>
        <w:jc w:val="both"/>
        <w:rPr>
          <w:rFonts w:ascii="Times New Roman" w:hAnsi="Times New Roman" w:cs="Times New Roman"/>
          <w:bCs/>
          <w:color w:val="000000" w:themeColor="text1"/>
          <w:sz w:val="24"/>
          <w:szCs w:val="23"/>
          <w:lang w:val="ro-RO"/>
        </w:rPr>
      </w:pP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64</w:t>
      </w: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p>
    <w:p w:rsidR="007F7402" w:rsidRPr="0075108B" w:rsidRDefault="00B73A93" w:rsidP="007F740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Un avocat este obligat să se prezinte </w:t>
      </w:r>
      <w:r w:rsidR="007F7402" w:rsidRPr="0075108B">
        <w:rPr>
          <w:rFonts w:ascii="Times New Roman" w:hAnsi="Times New Roman" w:cs="Times New Roman"/>
          <w:bCs/>
          <w:color w:val="000000" w:themeColor="text1"/>
          <w:sz w:val="24"/>
          <w:szCs w:val="23"/>
          <w:lang w:val="ro-RO"/>
        </w:rPr>
        <w:t xml:space="preserve"> </w:t>
      </w:r>
      <w:r w:rsidRPr="0075108B">
        <w:rPr>
          <w:rFonts w:ascii="Times New Roman" w:hAnsi="Times New Roman" w:cs="Times New Roman"/>
          <w:bCs/>
          <w:color w:val="000000" w:themeColor="text1"/>
          <w:sz w:val="24"/>
          <w:szCs w:val="23"/>
          <w:lang w:val="ro-RO"/>
        </w:rPr>
        <w:t>in urma unei citații venite din partea  autorităților</w:t>
      </w:r>
      <w:r w:rsidR="007F7402" w:rsidRPr="0075108B">
        <w:rPr>
          <w:rFonts w:ascii="Times New Roman" w:hAnsi="Times New Roman" w:cs="Times New Roman"/>
          <w:bCs/>
          <w:color w:val="000000" w:themeColor="text1"/>
          <w:sz w:val="24"/>
          <w:szCs w:val="23"/>
          <w:lang w:val="ro-RO"/>
        </w:rPr>
        <w:t xml:space="preserve"> baroului, și trebuie să  justifice cu promptitudine orice eșec. Un avocat este obligat să furnizeze autorităților baroului orice solicitări clarificate în termenul specificat. </w:t>
      </w:r>
    </w:p>
    <w:p w:rsidR="007F7402" w:rsidRPr="0075108B" w:rsidRDefault="007F7402" w:rsidP="007F7402">
      <w:pPr>
        <w:spacing w:after="0"/>
        <w:jc w:val="center"/>
        <w:rPr>
          <w:rFonts w:ascii="Times New Roman" w:hAnsi="Times New Roman" w:cs="Times New Roman"/>
          <w:bCs/>
          <w:color w:val="000000" w:themeColor="text1"/>
          <w:sz w:val="24"/>
          <w:szCs w:val="23"/>
          <w:lang w:val="ro-RO"/>
        </w:rPr>
      </w:pP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65</w:t>
      </w:r>
    </w:p>
    <w:p w:rsidR="007F7402" w:rsidRPr="0075108B" w:rsidRDefault="007F7402" w:rsidP="007F7402">
      <w:pPr>
        <w:spacing w:after="0"/>
        <w:jc w:val="center"/>
        <w:rPr>
          <w:rFonts w:ascii="Times New Roman" w:hAnsi="Times New Roman" w:cs="Times New Roman"/>
          <w:b/>
          <w:bCs/>
          <w:color w:val="000000" w:themeColor="text1"/>
          <w:sz w:val="24"/>
          <w:szCs w:val="23"/>
          <w:lang w:val="ro-RO"/>
        </w:rPr>
      </w:pPr>
    </w:p>
    <w:p w:rsidR="007F7402" w:rsidRPr="0075108B" w:rsidRDefault="00C75B64" w:rsidP="007F7402">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Eșecul culpabil de a plăti taxele baroului constituie o încălcare gravă a principiilor de etică profesională.</w:t>
      </w:r>
    </w:p>
    <w:p w:rsidR="00C75B64" w:rsidRPr="0075108B" w:rsidRDefault="00C75B64" w:rsidP="007F7402">
      <w:pPr>
        <w:spacing w:after="0"/>
        <w:jc w:val="both"/>
        <w:rPr>
          <w:rFonts w:ascii="Times New Roman" w:hAnsi="Times New Roman" w:cs="Times New Roman"/>
          <w:bCs/>
          <w:color w:val="000000" w:themeColor="text1"/>
          <w:sz w:val="24"/>
          <w:szCs w:val="23"/>
          <w:lang w:val="ro-RO"/>
        </w:rPr>
      </w:pPr>
    </w:p>
    <w:p w:rsidR="00C75B64" w:rsidRPr="0075108B" w:rsidRDefault="00C75B64" w:rsidP="00C75B64">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66</w:t>
      </w:r>
    </w:p>
    <w:p w:rsidR="00C75B64" w:rsidRPr="0075108B" w:rsidRDefault="00C75B64" w:rsidP="00C75B64">
      <w:pPr>
        <w:spacing w:after="0"/>
        <w:jc w:val="center"/>
        <w:rPr>
          <w:rFonts w:ascii="Times New Roman" w:hAnsi="Times New Roman" w:cs="Times New Roman"/>
          <w:b/>
          <w:bCs/>
          <w:color w:val="000000" w:themeColor="text1"/>
          <w:sz w:val="24"/>
          <w:szCs w:val="23"/>
          <w:lang w:val="ro-RO"/>
        </w:rPr>
      </w:pPr>
    </w:p>
    <w:p w:rsidR="00C75B64" w:rsidRPr="0075108B" w:rsidRDefault="00C75B64" w:rsidP="00C75B64">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Un avocat este obligat să coopereze cu autoritățile baroului în toate aspectele referitoare la profesia de avocat.</w:t>
      </w:r>
    </w:p>
    <w:p w:rsidR="00C75B64" w:rsidRPr="0075108B" w:rsidRDefault="00C75B64" w:rsidP="00C75B64">
      <w:pPr>
        <w:spacing w:after="0"/>
        <w:jc w:val="center"/>
        <w:rPr>
          <w:rFonts w:ascii="Times New Roman" w:hAnsi="Times New Roman" w:cs="Times New Roman"/>
          <w:bCs/>
          <w:color w:val="000000" w:themeColor="text1"/>
          <w:sz w:val="24"/>
          <w:szCs w:val="23"/>
          <w:lang w:val="ro-RO"/>
        </w:rPr>
      </w:pPr>
    </w:p>
    <w:p w:rsidR="00C75B64" w:rsidRPr="0075108B" w:rsidRDefault="00C75B64" w:rsidP="00C75B64">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67</w:t>
      </w:r>
    </w:p>
    <w:p w:rsidR="00C75B64" w:rsidRPr="0075108B" w:rsidRDefault="00C75B64" w:rsidP="00C75B64">
      <w:pPr>
        <w:spacing w:after="0"/>
        <w:jc w:val="center"/>
        <w:rPr>
          <w:rFonts w:ascii="Times New Roman" w:hAnsi="Times New Roman" w:cs="Times New Roman"/>
          <w:b/>
          <w:bCs/>
          <w:color w:val="000000" w:themeColor="text1"/>
          <w:sz w:val="24"/>
          <w:szCs w:val="23"/>
          <w:lang w:val="ro-RO"/>
        </w:rPr>
      </w:pPr>
    </w:p>
    <w:p w:rsidR="00C75B64" w:rsidRPr="0075108B" w:rsidRDefault="00C75B64" w:rsidP="00C75B64">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Pentru scopurile prezentului Cod, autoritățile baroului vor include autoritățile baroului, precum și autoritățile camerelor baroului, decanul, și avocatul disciplinar.</w:t>
      </w:r>
    </w:p>
    <w:p w:rsidR="00C75B64" w:rsidRPr="0075108B" w:rsidRDefault="00C75B64" w:rsidP="00C75B64">
      <w:pPr>
        <w:spacing w:after="0"/>
        <w:jc w:val="both"/>
        <w:rPr>
          <w:rFonts w:ascii="Times New Roman" w:hAnsi="Times New Roman" w:cs="Times New Roman"/>
          <w:bCs/>
          <w:color w:val="000000" w:themeColor="text1"/>
          <w:sz w:val="24"/>
          <w:szCs w:val="23"/>
          <w:lang w:val="ro-RO"/>
        </w:rPr>
      </w:pPr>
    </w:p>
    <w:p w:rsidR="0011074C" w:rsidRPr="0075108B" w:rsidRDefault="0011074C" w:rsidP="0020243D">
      <w:pPr>
        <w:spacing w:after="0"/>
        <w:jc w:val="center"/>
        <w:rPr>
          <w:rFonts w:ascii="Times New Roman" w:hAnsi="Times New Roman" w:cs="Times New Roman"/>
          <w:b/>
          <w:bCs/>
          <w:color w:val="000000" w:themeColor="text1"/>
          <w:sz w:val="24"/>
          <w:szCs w:val="23"/>
          <w:lang w:val="ro-RO"/>
        </w:rPr>
      </w:pPr>
    </w:p>
    <w:p w:rsidR="0011074C" w:rsidRPr="0075108B" w:rsidRDefault="0011074C" w:rsidP="0020243D">
      <w:pPr>
        <w:spacing w:after="0"/>
        <w:jc w:val="center"/>
        <w:rPr>
          <w:rFonts w:ascii="Times New Roman" w:hAnsi="Times New Roman" w:cs="Times New Roman"/>
          <w:b/>
          <w:bCs/>
          <w:color w:val="000000" w:themeColor="text1"/>
          <w:sz w:val="24"/>
          <w:szCs w:val="23"/>
          <w:lang w:val="ro-RO"/>
        </w:rPr>
      </w:pPr>
    </w:p>
    <w:p w:rsidR="0011074C" w:rsidRPr="0075108B" w:rsidRDefault="0011074C" w:rsidP="0020243D">
      <w:pPr>
        <w:spacing w:after="0"/>
        <w:jc w:val="center"/>
        <w:rPr>
          <w:rFonts w:ascii="Times New Roman" w:hAnsi="Times New Roman" w:cs="Times New Roman"/>
          <w:b/>
          <w:bCs/>
          <w:color w:val="000000" w:themeColor="text1"/>
          <w:sz w:val="24"/>
          <w:szCs w:val="23"/>
          <w:lang w:val="ro-RO"/>
        </w:rPr>
      </w:pPr>
    </w:p>
    <w:p w:rsidR="0011074C" w:rsidRPr="0075108B" w:rsidRDefault="0011074C" w:rsidP="0020243D">
      <w:pPr>
        <w:spacing w:after="0"/>
        <w:jc w:val="center"/>
        <w:rPr>
          <w:rFonts w:ascii="Times New Roman" w:hAnsi="Times New Roman" w:cs="Times New Roman"/>
          <w:b/>
          <w:bCs/>
          <w:color w:val="000000" w:themeColor="text1"/>
          <w:sz w:val="24"/>
          <w:szCs w:val="23"/>
          <w:lang w:val="ro-RO"/>
        </w:rPr>
      </w:pPr>
    </w:p>
    <w:p w:rsidR="0011074C" w:rsidRPr="0075108B" w:rsidRDefault="0011074C" w:rsidP="0020243D">
      <w:pPr>
        <w:spacing w:after="0"/>
        <w:jc w:val="center"/>
        <w:rPr>
          <w:rFonts w:ascii="Times New Roman" w:hAnsi="Times New Roman" w:cs="Times New Roman"/>
          <w:b/>
          <w:bCs/>
          <w:color w:val="000000" w:themeColor="text1"/>
          <w:sz w:val="24"/>
          <w:szCs w:val="23"/>
          <w:lang w:val="ro-RO"/>
        </w:rPr>
      </w:pP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lastRenderedPageBreak/>
        <w:t>CAPITOLUL VII</w:t>
      </w:r>
    </w:p>
    <w:p w:rsidR="00C75B64" w:rsidRPr="0075108B" w:rsidRDefault="0020243D" w:rsidP="0020243D">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Dispoziții finale</w:t>
      </w: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68</w:t>
      </w: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p>
    <w:p w:rsidR="0020243D" w:rsidRPr="0075108B" w:rsidRDefault="0020243D" w:rsidP="0020243D">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 xml:space="preserve">Aceste Reguli de Etică pentru Avocați și Demnitatea Profesiei (Codul Deontologic al Avocaților), adoptat de Consiliul Baroului </w:t>
      </w:r>
      <w:r w:rsidR="00817D30" w:rsidRPr="0075108B">
        <w:rPr>
          <w:rFonts w:ascii="Times New Roman" w:hAnsi="Times New Roman" w:cs="Times New Roman"/>
          <w:bCs/>
          <w:color w:val="000000" w:themeColor="text1"/>
          <w:sz w:val="24"/>
          <w:szCs w:val="23"/>
          <w:lang w:val="ro-RO"/>
        </w:rPr>
        <w:t>Polonez din 10 octombrie 1998 vor</w:t>
      </w:r>
      <w:r w:rsidRPr="0075108B">
        <w:rPr>
          <w:rFonts w:ascii="Times New Roman" w:hAnsi="Times New Roman" w:cs="Times New Roman"/>
          <w:bCs/>
          <w:color w:val="000000" w:themeColor="text1"/>
          <w:sz w:val="24"/>
          <w:szCs w:val="23"/>
          <w:lang w:val="ro-RO"/>
        </w:rPr>
        <w:t xml:space="preserve"> intra în vigoare de la data publicării în revista lunară Palestra, adică, la data de 1 decembrie 1998. Regulile de Etică pentru Avocați și Demnitatea Profesiei adoptate de Consiliul Baroului </w:t>
      </w:r>
      <w:r w:rsidR="00817D30" w:rsidRPr="0075108B">
        <w:rPr>
          <w:rFonts w:ascii="Times New Roman" w:hAnsi="Times New Roman" w:cs="Times New Roman"/>
          <w:bCs/>
          <w:color w:val="000000" w:themeColor="text1"/>
          <w:sz w:val="24"/>
          <w:szCs w:val="23"/>
          <w:lang w:val="ro-RO"/>
        </w:rPr>
        <w:t>polonez la 26 septembrie 1993 vor</w:t>
      </w:r>
      <w:r w:rsidRPr="0075108B">
        <w:rPr>
          <w:rFonts w:ascii="Times New Roman" w:hAnsi="Times New Roman" w:cs="Times New Roman"/>
          <w:bCs/>
          <w:color w:val="000000" w:themeColor="text1"/>
          <w:sz w:val="24"/>
          <w:szCs w:val="23"/>
          <w:lang w:val="ro-RO"/>
        </w:rPr>
        <w:t xml:space="preserve"> înceta să mai fie în vigoare la acel moment.</w:t>
      </w:r>
    </w:p>
    <w:p w:rsidR="0020243D" w:rsidRPr="0075108B" w:rsidRDefault="0020243D" w:rsidP="0020243D">
      <w:pPr>
        <w:spacing w:after="0"/>
        <w:jc w:val="center"/>
        <w:rPr>
          <w:rFonts w:ascii="Times New Roman" w:hAnsi="Times New Roman" w:cs="Times New Roman"/>
          <w:bCs/>
          <w:color w:val="000000" w:themeColor="text1"/>
          <w:sz w:val="24"/>
          <w:szCs w:val="23"/>
          <w:lang w:val="ro-RO"/>
        </w:rPr>
      </w:pP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69</w:t>
      </w: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p>
    <w:p w:rsidR="0020243D" w:rsidRPr="0075108B" w:rsidRDefault="00190AD4" w:rsidP="0020243D">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Rezoluția nr 32/2005 a</w:t>
      </w:r>
      <w:r w:rsidR="0020243D" w:rsidRPr="0075108B">
        <w:rPr>
          <w:rFonts w:ascii="Times New Roman" w:hAnsi="Times New Roman" w:cs="Times New Roman"/>
          <w:bCs/>
          <w:color w:val="000000" w:themeColor="text1"/>
          <w:sz w:val="24"/>
          <w:szCs w:val="23"/>
          <w:lang w:val="ro-RO"/>
        </w:rPr>
        <w:t xml:space="preserve"> Consiliului Baroului P</w:t>
      </w:r>
      <w:r w:rsidRPr="0075108B">
        <w:rPr>
          <w:rFonts w:ascii="Times New Roman" w:hAnsi="Times New Roman" w:cs="Times New Roman"/>
          <w:bCs/>
          <w:color w:val="000000" w:themeColor="text1"/>
          <w:sz w:val="24"/>
          <w:szCs w:val="23"/>
          <w:lang w:val="ro-RO"/>
        </w:rPr>
        <w:t>olonez din 19 noiembrie 2005 va</w:t>
      </w:r>
      <w:r w:rsidR="0020243D" w:rsidRPr="0075108B">
        <w:rPr>
          <w:rFonts w:ascii="Times New Roman" w:hAnsi="Times New Roman" w:cs="Times New Roman"/>
          <w:bCs/>
          <w:color w:val="000000" w:themeColor="text1"/>
          <w:sz w:val="24"/>
          <w:szCs w:val="23"/>
          <w:lang w:val="ro-RO"/>
        </w:rPr>
        <w:t xml:space="preserve"> intra în vigoare la publicarea t</w:t>
      </w:r>
      <w:r w:rsidRPr="0075108B">
        <w:rPr>
          <w:rFonts w:ascii="Times New Roman" w:hAnsi="Times New Roman" w:cs="Times New Roman"/>
          <w:bCs/>
          <w:color w:val="000000" w:themeColor="text1"/>
          <w:sz w:val="24"/>
          <w:szCs w:val="23"/>
          <w:lang w:val="ro-RO"/>
        </w:rPr>
        <w:t>extului consolidat a Regulamentului</w:t>
      </w:r>
      <w:r w:rsidR="0020243D" w:rsidRPr="0075108B">
        <w:rPr>
          <w:rFonts w:ascii="Times New Roman" w:hAnsi="Times New Roman" w:cs="Times New Roman"/>
          <w:bCs/>
          <w:color w:val="000000" w:themeColor="text1"/>
          <w:sz w:val="24"/>
          <w:szCs w:val="23"/>
          <w:lang w:val="ro-RO"/>
        </w:rPr>
        <w:t xml:space="preserve"> de Etică al Avocaților și Demnitatea Profesiei (Codul Deontologic al Avocaților), în revista lunară Palestra , adică, la data de 31 decembrie 2005. </w:t>
      </w:r>
    </w:p>
    <w:p w:rsidR="0020243D" w:rsidRPr="0075108B" w:rsidRDefault="0020243D" w:rsidP="0020243D">
      <w:pPr>
        <w:spacing w:after="0"/>
        <w:jc w:val="both"/>
        <w:rPr>
          <w:rFonts w:ascii="Times New Roman" w:hAnsi="Times New Roman" w:cs="Times New Roman"/>
          <w:bCs/>
          <w:color w:val="000000" w:themeColor="text1"/>
          <w:sz w:val="24"/>
          <w:szCs w:val="23"/>
          <w:lang w:val="ro-RO"/>
        </w:rPr>
      </w:pP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r w:rsidRPr="0075108B">
        <w:rPr>
          <w:rFonts w:ascii="Times New Roman" w:hAnsi="Times New Roman" w:cs="Times New Roman"/>
          <w:b/>
          <w:bCs/>
          <w:color w:val="000000" w:themeColor="text1"/>
          <w:sz w:val="24"/>
          <w:szCs w:val="23"/>
          <w:lang w:val="ro-RO"/>
        </w:rPr>
        <w:t>§ 70</w:t>
      </w: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p>
    <w:p w:rsidR="0020243D" w:rsidRPr="0075108B" w:rsidRDefault="00190AD4" w:rsidP="0020243D">
      <w:pPr>
        <w:spacing w:after="0"/>
        <w:jc w:val="both"/>
        <w:rPr>
          <w:rFonts w:ascii="Times New Roman" w:hAnsi="Times New Roman" w:cs="Times New Roman"/>
          <w:bCs/>
          <w:color w:val="000000" w:themeColor="text1"/>
          <w:sz w:val="24"/>
          <w:szCs w:val="23"/>
          <w:lang w:val="ro-RO"/>
        </w:rPr>
      </w:pPr>
      <w:r w:rsidRPr="0075108B">
        <w:rPr>
          <w:rFonts w:ascii="Times New Roman" w:hAnsi="Times New Roman" w:cs="Times New Roman"/>
          <w:bCs/>
          <w:color w:val="000000" w:themeColor="text1"/>
          <w:sz w:val="24"/>
          <w:szCs w:val="23"/>
          <w:lang w:val="ro-RO"/>
        </w:rPr>
        <w:t>Amendamentele</w:t>
      </w:r>
      <w:r w:rsidR="001B06FE" w:rsidRPr="0075108B">
        <w:rPr>
          <w:rFonts w:ascii="Times New Roman" w:hAnsi="Times New Roman" w:cs="Times New Roman"/>
          <w:bCs/>
          <w:color w:val="000000" w:themeColor="text1"/>
          <w:sz w:val="24"/>
          <w:szCs w:val="23"/>
          <w:lang w:val="ro-RO"/>
        </w:rPr>
        <w:t xml:space="preserve"> aduse Regulillor</w:t>
      </w:r>
      <w:r w:rsidR="0020243D" w:rsidRPr="0075108B">
        <w:rPr>
          <w:rFonts w:ascii="Times New Roman" w:hAnsi="Times New Roman" w:cs="Times New Roman"/>
          <w:bCs/>
          <w:color w:val="000000" w:themeColor="text1"/>
          <w:sz w:val="24"/>
          <w:szCs w:val="23"/>
          <w:lang w:val="ro-RO"/>
        </w:rPr>
        <w:t xml:space="preserve"> de Etică pentru </w:t>
      </w:r>
      <w:r w:rsidR="001B06FE" w:rsidRPr="0075108B">
        <w:rPr>
          <w:rFonts w:ascii="Times New Roman" w:hAnsi="Times New Roman" w:cs="Times New Roman"/>
          <w:bCs/>
          <w:color w:val="000000" w:themeColor="text1"/>
          <w:sz w:val="24"/>
          <w:szCs w:val="23"/>
          <w:lang w:val="ro-RO"/>
        </w:rPr>
        <w:t>Avocați și Demnitatea Profesiei (Codul Deontologic al A</w:t>
      </w:r>
      <w:r w:rsidR="0020243D" w:rsidRPr="0075108B">
        <w:rPr>
          <w:rFonts w:ascii="Times New Roman" w:hAnsi="Times New Roman" w:cs="Times New Roman"/>
          <w:bCs/>
          <w:color w:val="000000" w:themeColor="text1"/>
          <w:sz w:val="24"/>
          <w:szCs w:val="23"/>
          <w:lang w:val="ro-RO"/>
        </w:rPr>
        <w:t xml:space="preserve">vocaților) puse în aplicare prin rezoluțiile Consiliului Baroului Polonez din 19 noiembrie 2011 </w:t>
      </w:r>
      <w:r w:rsidR="001B06FE" w:rsidRPr="0075108B">
        <w:rPr>
          <w:rFonts w:ascii="Times New Roman" w:hAnsi="Times New Roman" w:cs="Times New Roman"/>
          <w:bCs/>
          <w:color w:val="000000" w:themeColor="text1"/>
          <w:sz w:val="24"/>
          <w:szCs w:val="23"/>
          <w:lang w:val="ro-RO"/>
        </w:rPr>
        <w:t>vor</w:t>
      </w:r>
      <w:r w:rsidR="0020243D" w:rsidRPr="0075108B">
        <w:rPr>
          <w:rFonts w:ascii="Times New Roman" w:hAnsi="Times New Roman" w:cs="Times New Roman"/>
          <w:bCs/>
          <w:color w:val="000000" w:themeColor="text1"/>
          <w:sz w:val="24"/>
          <w:szCs w:val="23"/>
          <w:lang w:val="ro-RO"/>
        </w:rPr>
        <w:t xml:space="preserve"> intra în vigoare la data de 1 ianuarie 2012.</w:t>
      </w:r>
    </w:p>
    <w:p w:rsidR="0020243D" w:rsidRPr="0075108B" w:rsidRDefault="0020243D" w:rsidP="0020243D">
      <w:pPr>
        <w:spacing w:after="0"/>
        <w:jc w:val="center"/>
        <w:rPr>
          <w:rFonts w:ascii="Times New Roman" w:hAnsi="Times New Roman" w:cs="Times New Roman"/>
          <w:bCs/>
          <w:color w:val="000000" w:themeColor="text1"/>
          <w:sz w:val="24"/>
          <w:szCs w:val="23"/>
          <w:lang w:val="ro-RO"/>
        </w:rPr>
      </w:pPr>
    </w:p>
    <w:p w:rsidR="0020243D" w:rsidRPr="0075108B" w:rsidRDefault="0020243D" w:rsidP="0020243D">
      <w:pPr>
        <w:spacing w:after="0"/>
        <w:jc w:val="both"/>
        <w:rPr>
          <w:rFonts w:ascii="Times New Roman" w:hAnsi="Times New Roman" w:cs="Times New Roman"/>
          <w:bCs/>
          <w:color w:val="000000" w:themeColor="text1"/>
          <w:sz w:val="24"/>
          <w:szCs w:val="23"/>
          <w:lang w:val="ro-RO"/>
        </w:rPr>
      </w:pPr>
    </w:p>
    <w:p w:rsidR="0020243D" w:rsidRPr="0075108B" w:rsidRDefault="0020243D" w:rsidP="0020243D">
      <w:pPr>
        <w:spacing w:after="0"/>
        <w:jc w:val="center"/>
        <w:rPr>
          <w:rFonts w:ascii="Times New Roman" w:hAnsi="Times New Roman" w:cs="Times New Roman"/>
          <w:b/>
          <w:bCs/>
          <w:color w:val="000000" w:themeColor="text1"/>
          <w:sz w:val="24"/>
          <w:szCs w:val="23"/>
          <w:lang w:val="ro-RO"/>
        </w:rPr>
      </w:pPr>
    </w:p>
    <w:p w:rsidR="00C75B64" w:rsidRPr="0075108B" w:rsidRDefault="00C75B64" w:rsidP="00C75B64">
      <w:pPr>
        <w:spacing w:after="0"/>
        <w:jc w:val="center"/>
        <w:rPr>
          <w:rFonts w:ascii="Times New Roman" w:hAnsi="Times New Roman" w:cs="Times New Roman"/>
          <w:bCs/>
          <w:color w:val="000000" w:themeColor="text1"/>
          <w:sz w:val="24"/>
          <w:szCs w:val="23"/>
          <w:lang w:val="ro-RO"/>
        </w:rPr>
      </w:pPr>
    </w:p>
    <w:p w:rsidR="00C75B64" w:rsidRPr="0075108B" w:rsidRDefault="00C75B64" w:rsidP="00C75B64">
      <w:pPr>
        <w:spacing w:after="0"/>
        <w:jc w:val="center"/>
        <w:rPr>
          <w:rFonts w:ascii="Times New Roman" w:hAnsi="Times New Roman" w:cs="Times New Roman"/>
          <w:bCs/>
          <w:color w:val="000000" w:themeColor="text1"/>
          <w:sz w:val="24"/>
          <w:szCs w:val="23"/>
          <w:lang w:val="ro-RO"/>
        </w:rPr>
      </w:pPr>
    </w:p>
    <w:p w:rsidR="007F7402" w:rsidRPr="0075108B" w:rsidRDefault="007F7402" w:rsidP="007F7402">
      <w:pPr>
        <w:spacing w:after="0"/>
        <w:jc w:val="center"/>
        <w:rPr>
          <w:rFonts w:ascii="Times New Roman" w:hAnsi="Times New Roman" w:cs="Times New Roman"/>
          <w:bCs/>
          <w:color w:val="000000" w:themeColor="text1"/>
          <w:sz w:val="24"/>
          <w:szCs w:val="23"/>
          <w:lang w:val="ro-RO"/>
        </w:rPr>
      </w:pPr>
    </w:p>
    <w:p w:rsidR="00393EF5" w:rsidRPr="00151A3D" w:rsidRDefault="00393EF5" w:rsidP="00393EF5">
      <w:pPr>
        <w:spacing w:after="0"/>
        <w:jc w:val="center"/>
        <w:rPr>
          <w:lang w:val="ro-RO"/>
        </w:rPr>
      </w:pPr>
    </w:p>
    <w:sectPr w:rsidR="00393EF5" w:rsidRPr="00151A3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5A" w:rsidRDefault="0087225A" w:rsidP="0088072B">
      <w:pPr>
        <w:spacing w:after="0" w:line="240" w:lineRule="auto"/>
      </w:pPr>
      <w:r>
        <w:separator/>
      </w:r>
    </w:p>
  </w:endnote>
  <w:endnote w:type="continuationSeparator" w:id="0">
    <w:p w:rsidR="0087225A" w:rsidRDefault="0087225A" w:rsidP="0088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380361"/>
      <w:docPartObj>
        <w:docPartGallery w:val="Page Numbers (Bottom of Page)"/>
        <w:docPartUnique/>
      </w:docPartObj>
    </w:sdtPr>
    <w:sdtEndPr/>
    <w:sdtContent>
      <w:sdt>
        <w:sdtPr>
          <w:id w:val="860082579"/>
          <w:docPartObj>
            <w:docPartGallery w:val="Page Numbers (Top of Page)"/>
            <w:docPartUnique/>
          </w:docPartObj>
        </w:sdtPr>
        <w:sdtEndPr/>
        <w:sdtContent>
          <w:p w:rsidR="00294D36" w:rsidRDefault="00294D36">
            <w:pPr>
              <w:pStyle w:val="Foote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457A48">
              <w:rPr>
                <w:b/>
                <w:bCs/>
                <w:noProof/>
              </w:rPr>
              <w:t>3</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457A48">
              <w:rPr>
                <w:b/>
                <w:bCs/>
                <w:noProof/>
              </w:rPr>
              <w:t>17</w:t>
            </w:r>
            <w:r>
              <w:rPr>
                <w:b/>
                <w:bCs/>
                <w:sz w:val="24"/>
                <w:szCs w:val="24"/>
              </w:rPr>
              <w:fldChar w:fldCharType="end"/>
            </w:r>
          </w:p>
        </w:sdtContent>
      </w:sdt>
    </w:sdtContent>
  </w:sdt>
  <w:p w:rsidR="00294D36" w:rsidRDefault="00294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5A" w:rsidRDefault="0087225A" w:rsidP="0088072B">
      <w:pPr>
        <w:spacing w:after="0" w:line="240" w:lineRule="auto"/>
      </w:pPr>
      <w:r>
        <w:separator/>
      </w:r>
    </w:p>
  </w:footnote>
  <w:footnote w:type="continuationSeparator" w:id="0">
    <w:p w:rsidR="0087225A" w:rsidRDefault="0087225A" w:rsidP="00880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D36" w:rsidRPr="0088072B" w:rsidRDefault="00294D36" w:rsidP="0088072B">
    <w:pPr>
      <w:pStyle w:val="Header"/>
      <w:jc w:val="right"/>
      <w:rPr>
        <w:rFonts w:ascii="Times New Roman" w:hAnsi="Times New Roman" w:cs="Times New Roman"/>
        <w:i/>
        <w:lang w:val="ro-RO"/>
      </w:rPr>
    </w:pPr>
    <w:r w:rsidRPr="0088072B">
      <w:rPr>
        <w:rFonts w:ascii="Times New Roman" w:hAnsi="Times New Roman" w:cs="Times New Roman"/>
        <w:i/>
      </w:rPr>
      <w:t>Traducere din limba englez</w:t>
    </w:r>
    <w:r w:rsidRPr="0088072B">
      <w:rPr>
        <w:rFonts w:ascii="Times New Roman" w:hAnsi="Times New Roman" w:cs="Times New Roman"/>
        <w:i/>
        <w:lang w:val="ro-RO"/>
      </w:rPr>
      <w:t>ă în limba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25C8"/>
    <w:multiLevelType w:val="hybridMultilevel"/>
    <w:tmpl w:val="5B64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D2B85"/>
    <w:multiLevelType w:val="hybridMultilevel"/>
    <w:tmpl w:val="CD8A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66733"/>
    <w:multiLevelType w:val="hybridMultilevel"/>
    <w:tmpl w:val="E0AA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51E7F"/>
    <w:multiLevelType w:val="hybridMultilevel"/>
    <w:tmpl w:val="F4CCB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50240"/>
    <w:multiLevelType w:val="hybridMultilevel"/>
    <w:tmpl w:val="39B2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779F9"/>
    <w:multiLevelType w:val="hybridMultilevel"/>
    <w:tmpl w:val="CC128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52574"/>
    <w:multiLevelType w:val="hybridMultilevel"/>
    <w:tmpl w:val="A11A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CC07B7"/>
    <w:multiLevelType w:val="hybridMultilevel"/>
    <w:tmpl w:val="399C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C8"/>
    <w:rsid w:val="00020A1C"/>
    <w:rsid w:val="00022875"/>
    <w:rsid w:val="00022D20"/>
    <w:rsid w:val="00040B5A"/>
    <w:rsid w:val="00046641"/>
    <w:rsid w:val="00062AD1"/>
    <w:rsid w:val="000754D6"/>
    <w:rsid w:val="00075663"/>
    <w:rsid w:val="000A3C50"/>
    <w:rsid w:val="000A3E57"/>
    <w:rsid w:val="000A59EA"/>
    <w:rsid w:val="000A7265"/>
    <w:rsid w:val="000E47BC"/>
    <w:rsid w:val="0011074C"/>
    <w:rsid w:val="00130450"/>
    <w:rsid w:val="001422EB"/>
    <w:rsid w:val="00151A3D"/>
    <w:rsid w:val="00173C78"/>
    <w:rsid w:val="00174FD6"/>
    <w:rsid w:val="001854C8"/>
    <w:rsid w:val="00190AD4"/>
    <w:rsid w:val="001940EF"/>
    <w:rsid w:val="001B06FE"/>
    <w:rsid w:val="001B5773"/>
    <w:rsid w:val="001E18E0"/>
    <w:rsid w:val="0020243D"/>
    <w:rsid w:val="002118F8"/>
    <w:rsid w:val="00217991"/>
    <w:rsid w:val="002627C9"/>
    <w:rsid w:val="0026708C"/>
    <w:rsid w:val="00294D36"/>
    <w:rsid w:val="002A16B6"/>
    <w:rsid w:val="002A758E"/>
    <w:rsid w:val="002C3211"/>
    <w:rsid w:val="002D6E9D"/>
    <w:rsid w:val="003126CE"/>
    <w:rsid w:val="0038212F"/>
    <w:rsid w:val="00393EF5"/>
    <w:rsid w:val="003A5E55"/>
    <w:rsid w:val="003D1212"/>
    <w:rsid w:val="0042531A"/>
    <w:rsid w:val="00435368"/>
    <w:rsid w:val="00457A48"/>
    <w:rsid w:val="00490F2E"/>
    <w:rsid w:val="004C4335"/>
    <w:rsid w:val="00504434"/>
    <w:rsid w:val="00555F15"/>
    <w:rsid w:val="005A1080"/>
    <w:rsid w:val="005A5495"/>
    <w:rsid w:val="005B0C01"/>
    <w:rsid w:val="005B56B6"/>
    <w:rsid w:val="005D569F"/>
    <w:rsid w:val="005F794C"/>
    <w:rsid w:val="00606EFD"/>
    <w:rsid w:val="00612503"/>
    <w:rsid w:val="0064506C"/>
    <w:rsid w:val="006450EA"/>
    <w:rsid w:val="00650284"/>
    <w:rsid w:val="006632C2"/>
    <w:rsid w:val="006707F3"/>
    <w:rsid w:val="00714A04"/>
    <w:rsid w:val="007203B2"/>
    <w:rsid w:val="00734166"/>
    <w:rsid w:val="007432D0"/>
    <w:rsid w:val="0075108B"/>
    <w:rsid w:val="007D07C6"/>
    <w:rsid w:val="007F5EE3"/>
    <w:rsid w:val="007F7402"/>
    <w:rsid w:val="00817D30"/>
    <w:rsid w:val="0087225A"/>
    <w:rsid w:val="008736FC"/>
    <w:rsid w:val="0088072B"/>
    <w:rsid w:val="008D6683"/>
    <w:rsid w:val="008D6CBF"/>
    <w:rsid w:val="008E7502"/>
    <w:rsid w:val="009717F3"/>
    <w:rsid w:val="009719D9"/>
    <w:rsid w:val="00972334"/>
    <w:rsid w:val="0097347A"/>
    <w:rsid w:val="00974FB5"/>
    <w:rsid w:val="00980D27"/>
    <w:rsid w:val="009B1E17"/>
    <w:rsid w:val="009D07C3"/>
    <w:rsid w:val="009E551B"/>
    <w:rsid w:val="00A420F6"/>
    <w:rsid w:val="00A42B05"/>
    <w:rsid w:val="00A7743F"/>
    <w:rsid w:val="00AD76CF"/>
    <w:rsid w:val="00B06C71"/>
    <w:rsid w:val="00B1363A"/>
    <w:rsid w:val="00B13780"/>
    <w:rsid w:val="00B465CE"/>
    <w:rsid w:val="00B73A93"/>
    <w:rsid w:val="00B91552"/>
    <w:rsid w:val="00BF50C9"/>
    <w:rsid w:val="00C41570"/>
    <w:rsid w:val="00C47173"/>
    <w:rsid w:val="00C61DD1"/>
    <w:rsid w:val="00C6414E"/>
    <w:rsid w:val="00C75B64"/>
    <w:rsid w:val="00C77710"/>
    <w:rsid w:val="00C81316"/>
    <w:rsid w:val="00C85E9B"/>
    <w:rsid w:val="00CA4E63"/>
    <w:rsid w:val="00CB4166"/>
    <w:rsid w:val="00CC079A"/>
    <w:rsid w:val="00CF7E99"/>
    <w:rsid w:val="00D312A1"/>
    <w:rsid w:val="00D32AE8"/>
    <w:rsid w:val="00D53547"/>
    <w:rsid w:val="00D767A0"/>
    <w:rsid w:val="00DD025B"/>
    <w:rsid w:val="00DE1E8E"/>
    <w:rsid w:val="00DE3AF0"/>
    <w:rsid w:val="00E03D17"/>
    <w:rsid w:val="00E0651F"/>
    <w:rsid w:val="00E27B67"/>
    <w:rsid w:val="00E50A2C"/>
    <w:rsid w:val="00E73821"/>
    <w:rsid w:val="00EB7F05"/>
    <w:rsid w:val="00ED3D1A"/>
    <w:rsid w:val="00ED6986"/>
    <w:rsid w:val="00EF1B78"/>
    <w:rsid w:val="00F1599A"/>
    <w:rsid w:val="00F46C08"/>
    <w:rsid w:val="00F54C75"/>
    <w:rsid w:val="00F77BA1"/>
    <w:rsid w:val="00FA56B8"/>
    <w:rsid w:val="00FE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FDC289-02A5-4AE2-AE6D-55FD3792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2B"/>
  </w:style>
  <w:style w:type="paragraph" w:styleId="Footer">
    <w:name w:val="footer"/>
    <w:basedOn w:val="Normal"/>
    <w:link w:val="FooterChar"/>
    <w:uiPriority w:val="99"/>
    <w:unhideWhenUsed/>
    <w:rsid w:val="00880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2B"/>
  </w:style>
  <w:style w:type="paragraph" w:styleId="ListParagraph">
    <w:name w:val="List Paragraph"/>
    <w:basedOn w:val="Normal"/>
    <w:uiPriority w:val="34"/>
    <w:qFormat/>
    <w:rsid w:val="00151A3D"/>
    <w:pPr>
      <w:ind w:left="720"/>
      <w:contextualSpacing/>
    </w:pPr>
  </w:style>
  <w:style w:type="paragraph" w:customStyle="1" w:styleId="Default">
    <w:name w:val="Default"/>
    <w:rsid w:val="00151A3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17</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Sandu Gherasim</cp:lastModifiedBy>
  <cp:revision>29</cp:revision>
  <dcterms:created xsi:type="dcterms:W3CDTF">2016-10-06T14:49:00Z</dcterms:created>
  <dcterms:modified xsi:type="dcterms:W3CDTF">2016-10-10T13:24:00Z</dcterms:modified>
</cp:coreProperties>
</file>