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76AE7" w14:textId="67DD19CA" w:rsidR="00781E94" w:rsidRPr="00904D99" w:rsidRDefault="00781E94" w:rsidP="000C0EE5">
      <w:pPr>
        <w:jc w:val="center"/>
        <w:rPr>
          <w:rFonts w:ascii="Times New Roman" w:hAnsi="Times New Roman"/>
          <w:b/>
          <w:lang w:val="eu-ES"/>
        </w:rPr>
      </w:pPr>
      <w:r w:rsidRPr="00904D99">
        <w:rPr>
          <w:rFonts w:ascii="Times New Roman" w:hAnsi="Times New Roman"/>
          <w:b/>
          <w:lang w:val="eu-ES"/>
        </w:rPr>
        <w:t>Un program comun al Consiliului Europei – Echipa pentru Romi si Itineranti</w:t>
      </w:r>
    </w:p>
    <w:p w14:paraId="7D50DB1C" w14:textId="5E4459E0" w:rsidR="00ED39D4" w:rsidRPr="00904D99" w:rsidRDefault="00781E94" w:rsidP="001A7438">
      <w:pPr>
        <w:jc w:val="center"/>
        <w:rPr>
          <w:rFonts w:ascii="Times New Roman" w:hAnsi="Times New Roman"/>
          <w:b/>
          <w:lang w:val="eu-ES"/>
        </w:rPr>
      </w:pPr>
      <w:r w:rsidRPr="00904D99">
        <w:rPr>
          <w:rFonts w:ascii="Times New Roman" w:hAnsi="Times New Roman"/>
          <w:b/>
          <w:lang w:val="eu-ES"/>
        </w:rPr>
        <w:t xml:space="preserve">Si al </w:t>
      </w:r>
      <w:r w:rsidR="00EF0D23">
        <w:rPr>
          <w:rFonts w:ascii="Times New Roman" w:hAnsi="Times New Roman"/>
          <w:b/>
          <w:lang w:val="eu-ES"/>
        </w:rPr>
        <w:t>Comisiei Europene – DG Justitie</w:t>
      </w:r>
      <w:r w:rsidRPr="00904D99">
        <w:rPr>
          <w:rFonts w:ascii="Times New Roman" w:hAnsi="Times New Roman"/>
          <w:b/>
          <w:lang w:val="eu-ES"/>
        </w:rPr>
        <w:t xml:space="preserve"> si Consumatori </w:t>
      </w:r>
    </w:p>
    <w:p w14:paraId="460C7CEC" w14:textId="77777777" w:rsidR="002B4580" w:rsidRDefault="002B4580" w:rsidP="000C0EE5">
      <w:pPr>
        <w:shd w:val="clear" w:color="auto" w:fill="FFFFFF" w:themeFill="background1"/>
        <w:rPr>
          <w:rFonts w:ascii="Times New Roman" w:hAnsi="Times New Roman"/>
          <w:b/>
          <w:lang w:val="eu-ES"/>
        </w:rPr>
      </w:pPr>
    </w:p>
    <w:p w14:paraId="21274C71" w14:textId="77777777" w:rsidR="000C0EE5" w:rsidRDefault="000C0EE5" w:rsidP="000C0EE5">
      <w:pPr>
        <w:shd w:val="clear" w:color="auto" w:fill="FFFFFF" w:themeFill="background1"/>
        <w:rPr>
          <w:rFonts w:ascii="Times New Roman" w:hAnsi="Times New Roman"/>
          <w:b/>
          <w:lang w:val="eu-ES"/>
        </w:rPr>
      </w:pPr>
    </w:p>
    <w:p w14:paraId="341E124D" w14:textId="77777777" w:rsidR="003C01CA" w:rsidRPr="009C3083" w:rsidRDefault="003C01CA" w:rsidP="001A7438">
      <w:pPr>
        <w:shd w:val="clear" w:color="auto" w:fill="FFFFFF" w:themeFill="background1"/>
        <w:jc w:val="center"/>
        <w:rPr>
          <w:rFonts w:ascii="Times New Roman" w:hAnsi="Times New Roman"/>
          <w:b/>
          <w:sz w:val="32"/>
          <w:lang w:val="eu-ES"/>
        </w:rPr>
      </w:pPr>
      <w:r w:rsidRPr="009C3083">
        <w:rPr>
          <w:rFonts w:ascii="Times New Roman" w:hAnsi="Times New Roman"/>
          <w:b/>
          <w:sz w:val="32"/>
          <w:lang w:val="eu-ES"/>
        </w:rPr>
        <w:t xml:space="preserve">ASPECTE SPECIFICE ALE PROCEDURILOR JUDICIARE </w:t>
      </w:r>
    </w:p>
    <w:p w14:paraId="47EF19D9" w14:textId="69E25D37" w:rsidR="003C01CA" w:rsidRPr="00871F03" w:rsidRDefault="003C01CA" w:rsidP="00871F03">
      <w:pPr>
        <w:shd w:val="clear" w:color="auto" w:fill="FFFFFF" w:themeFill="background1"/>
        <w:jc w:val="center"/>
        <w:rPr>
          <w:rFonts w:ascii="Times New Roman" w:hAnsi="Times New Roman"/>
          <w:b/>
          <w:sz w:val="32"/>
          <w:lang w:val="eu-ES"/>
        </w:rPr>
      </w:pPr>
      <w:r w:rsidRPr="009C3083">
        <w:rPr>
          <w:rFonts w:ascii="Times New Roman" w:hAnsi="Times New Roman"/>
          <w:b/>
          <w:sz w:val="32"/>
          <w:lang w:val="eu-ES"/>
        </w:rPr>
        <w:t xml:space="preserve">IN COMBATEREA DISCRIMINARII </w:t>
      </w:r>
    </w:p>
    <w:p w14:paraId="3C74B6F5" w14:textId="6D7150E5" w:rsidR="00846C0F" w:rsidRPr="00CC1A2D" w:rsidRDefault="0029151C" w:rsidP="00CC1A2D">
      <w:pPr>
        <w:pStyle w:val="BodyTextIndent"/>
        <w:ind w:left="0"/>
        <w:jc w:val="center"/>
        <w:rPr>
          <w:i/>
          <w:sz w:val="24"/>
          <w:lang w:val="eu-ES"/>
        </w:rPr>
      </w:pPr>
      <w:r w:rsidRPr="00DE6608">
        <w:rPr>
          <w:i/>
          <w:sz w:val="24"/>
          <w:lang w:val="eu-ES"/>
        </w:rPr>
        <w:t>Curs de formare pentru avocati</w:t>
      </w:r>
    </w:p>
    <w:p w14:paraId="68214080" w14:textId="77777777" w:rsidR="002B4580" w:rsidRPr="00904D99" w:rsidRDefault="002B4580" w:rsidP="001A7438">
      <w:pPr>
        <w:jc w:val="center"/>
        <w:rPr>
          <w:rFonts w:ascii="Times New Roman" w:hAnsi="Times New Roman"/>
          <w:b/>
          <w:lang w:val="eu-ES"/>
        </w:rPr>
      </w:pPr>
    </w:p>
    <w:p w14:paraId="073CF82F" w14:textId="4909CD42" w:rsidR="0040643F" w:rsidRPr="00784D61" w:rsidRDefault="00C11109" w:rsidP="0040643F">
      <w:pPr>
        <w:jc w:val="center"/>
        <w:rPr>
          <w:rFonts w:ascii="Times New Roman" w:hAnsi="Times New Roman"/>
          <w:b/>
          <w:sz w:val="36"/>
          <w:lang w:val="eu-ES"/>
        </w:rPr>
      </w:pPr>
      <w:r w:rsidRPr="00784D61">
        <w:rPr>
          <w:rFonts w:ascii="Times New Roman" w:hAnsi="Times New Roman"/>
          <w:b/>
          <w:sz w:val="36"/>
          <w:lang w:val="eu-ES"/>
        </w:rPr>
        <w:t>AGENDA</w:t>
      </w:r>
    </w:p>
    <w:p w14:paraId="014F78DE" w14:textId="62E58110" w:rsidR="00E64454" w:rsidRPr="005931C9" w:rsidRDefault="00E47436" w:rsidP="001A7438">
      <w:pPr>
        <w:jc w:val="center"/>
        <w:rPr>
          <w:rFonts w:ascii="Times New Roman" w:hAnsi="Times New Roman"/>
          <w:b/>
          <w:i/>
          <w:lang w:val="eu-ES"/>
        </w:rPr>
      </w:pPr>
      <w:r w:rsidRPr="005931C9">
        <w:rPr>
          <w:rFonts w:ascii="Times New Roman" w:hAnsi="Times New Roman"/>
          <w:b/>
          <w:i/>
          <w:lang w:val="eu-ES"/>
        </w:rPr>
        <w:t>Bucuresti,</w:t>
      </w:r>
      <w:r w:rsidR="0040643F" w:rsidRPr="005931C9">
        <w:rPr>
          <w:rFonts w:ascii="Times New Roman" w:hAnsi="Times New Roman"/>
          <w:b/>
          <w:i/>
          <w:lang w:val="eu-ES"/>
        </w:rPr>
        <w:t xml:space="preserve"> 7-8 februarie 2019</w:t>
      </w:r>
    </w:p>
    <w:p w14:paraId="71B5C35D" w14:textId="60DC8781" w:rsidR="00C11109" w:rsidRPr="00904D99" w:rsidRDefault="00C11109" w:rsidP="001A7438">
      <w:pPr>
        <w:jc w:val="center"/>
        <w:rPr>
          <w:rFonts w:ascii="Times New Roman" w:hAnsi="Times New Roman"/>
          <w:b/>
          <w:i/>
          <w:color w:val="FF6600"/>
          <w:lang w:val="eu-ES"/>
        </w:rPr>
      </w:pPr>
      <w:r w:rsidRPr="00F6237C">
        <w:rPr>
          <w:rFonts w:ascii="Times New Roman" w:hAnsi="Times New Roman"/>
          <w:b/>
          <w:i/>
          <w:color w:val="FF6600"/>
          <w:sz w:val="28"/>
          <w:lang w:val="eu-ES"/>
        </w:rPr>
        <w:t xml:space="preserve"> </w:t>
      </w:r>
      <w:r w:rsidRPr="00904D99">
        <w:rPr>
          <w:rFonts w:ascii="Times New Roman" w:hAnsi="Times New Roman"/>
          <w:b/>
          <w:i/>
          <w:color w:val="FF6600"/>
          <w:lang w:val="eu-ES"/>
        </w:rPr>
        <w:t xml:space="preserve">= </w:t>
      </w:r>
      <w:r w:rsidR="003D544F" w:rsidRPr="00904D99">
        <w:rPr>
          <w:rFonts w:ascii="Times New Roman" w:hAnsi="Times New Roman"/>
          <w:b/>
          <w:i/>
          <w:color w:val="FF6600"/>
          <w:lang w:val="eu-ES"/>
        </w:rPr>
        <w:t>DRAFT</w:t>
      </w:r>
      <w:r w:rsidRPr="00904D99">
        <w:rPr>
          <w:rFonts w:ascii="Times New Roman" w:hAnsi="Times New Roman"/>
          <w:b/>
          <w:i/>
          <w:color w:val="FF6600"/>
          <w:lang w:val="eu-ES"/>
        </w:rPr>
        <w:t xml:space="preserve"> =</w:t>
      </w:r>
    </w:p>
    <w:p w14:paraId="5EB45560" w14:textId="77777777" w:rsidR="002B4580" w:rsidRPr="00904D99" w:rsidRDefault="002B4580" w:rsidP="00D04388">
      <w:pPr>
        <w:rPr>
          <w:rFonts w:ascii="Times New Roman" w:hAnsi="Times New Roman"/>
          <w:b/>
          <w:i/>
          <w:color w:val="FF6600"/>
          <w:lang w:val="eu-ES"/>
        </w:rPr>
      </w:pPr>
    </w:p>
    <w:p w14:paraId="682894D5" w14:textId="58972BD8" w:rsidR="00C11109" w:rsidRPr="00904D99" w:rsidRDefault="00C85771" w:rsidP="001A7438">
      <w:pPr>
        <w:pBdr>
          <w:top w:val="single" w:sz="4" w:space="1" w:color="auto"/>
          <w:left w:val="single" w:sz="4" w:space="0" w:color="auto"/>
          <w:bottom w:val="single" w:sz="4" w:space="1" w:color="auto"/>
          <w:right w:val="single" w:sz="4" w:space="4" w:color="auto"/>
        </w:pBdr>
        <w:shd w:val="clear" w:color="auto" w:fill="00FFFF"/>
        <w:ind w:firstLine="720"/>
        <w:jc w:val="both"/>
        <w:rPr>
          <w:rFonts w:ascii="Times New Roman" w:hAnsi="Times New Roman"/>
          <w:b/>
          <w:lang w:val="eu-ES"/>
        </w:rPr>
      </w:pPr>
      <w:r w:rsidRPr="00904D99">
        <w:rPr>
          <w:rFonts w:ascii="Times New Roman" w:hAnsi="Times New Roman"/>
          <w:b/>
          <w:lang w:val="eu-ES"/>
        </w:rPr>
        <w:t>Ziua</w:t>
      </w:r>
      <w:r w:rsidR="00C11109" w:rsidRPr="00904D99">
        <w:rPr>
          <w:rFonts w:ascii="Times New Roman" w:hAnsi="Times New Roman"/>
          <w:b/>
          <w:lang w:val="eu-ES"/>
        </w:rPr>
        <w:t xml:space="preserve"> I – </w:t>
      </w:r>
      <w:r w:rsidRPr="00904D99">
        <w:rPr>
          <w:rFonts w:ascii="Times New Roman" w:hAnsi="Times New Roman"/>
          <w:b/>
          <w:lang w:val="eu-ES"/>
        </w:rPr>
        <w:t>7 februarie</w:t>
      </w:r>
      <w:r w:rsidR="00C11109" w:rsidRPr="00904D99">
        <w:rPr>
          <w:rFonts w:ascii="Times New Roman" w:hAnsi="Times New Roman"/>
          <w:b/>
          <w:lang w:val="eu-ES"/>
        </w:rPr>
        <w:t xml:space="preserve"> 2018</w:t>
      </w:r>
    </w:p>
    <w:p w14:paraId="77E29607" w14:textId="77777777" w:rsidR="00C11109" w:rsidRPr="00904D99" w:rsidRDefault="00C11109" w:rsidP="001A7438">
      <w:pPr>
        <w:jc w:val="both"/>
        <w:rPr>
          <w:rFonts w:ascii="Times New Roman" w:hAnsi="Times New Roman"/>
          <w:b/>
          <w:lang w:val="eu-ES"/>
        </w:rPr>
      </w:pPr>
    </w:p>
    <w:p w14:paraId="00A4735E" w14:textId="3FEA7D5E" w:rsidR="00C62625" w:rsidRPr="00F76A6F" w:rsidRDefault="00E90BB2" w:rsidP="00C62625">
      <w:pPr>
        <w:ind w:left="2880" w:hanging="2160"/>
        <w:jc w:val="both"/>
        <w:rPr>
          <w:rFonts w:ascii="Times New Roman" w:hAnsi="Times New Roman"/>
          <w:b/>
          <w:lang w:val="eu-ES"/>
        </w:rPr>
      </w:pPr>
      <w:r>
        <w:rPr>
          <w:rFonts w:ascii="Times New Roman" w:hAnsi="Times New Roman"/>
          <w:b/>
          <w:lang w:val="eu-ES"/>
        </w:rPr>
        <w:t>10</w:t>
      </w:r>
      <w:r w:rsidR="00C11109" w:rsidRPr="00904D99">
        <w:rPr>
          <w:rFonts w:ascii="Times New Roman" w:hAnsi="Times New Roman"/>
          <w:b/>
          <w:lang w:val="eu-ES"/>
        </w:rPr>
        <w:t xml:space="preserve">.00 </w:t>
      </w:r>
      <w:r w:rsidR="003D3759">
        <w:rPr>
          <w:rFonts w:ascii="Times New Roman" w:hAnsi="Times New Roman"/>
          <w:b/>
          <w:lang w:val="eu-ES"/>
        </w:rPr>
        <w:t>– 10</w:t>
      </w:r>
      <w:r w:rsidR="00C11109" w:rsidRPr="00904D99">
        <w:rPr>
          <w:rFonts w:ascii="Times New Roman" w:hAnsi="Times New Roman"/>
          <w:b/>
          <w:lang w:val="eu-ES"/>
        </w:rPr>
        <w:t>.30</w:t>
      </w:r>
      <w:r w:rsidR="00C11109" w:rsidRPr="00904D99">
        <w:rPr>
          <w:rFonts w:ascii="Times New Roman" w:hAnsi="Times New Roman"/>
          <w:b/>
          <w:lang w:val="eu-ES"/>
        </w:rPr>
        <w:tab/>
      </w:r>
      <w:r w:rsidR="00F76A6F">
        <w:rPr>
          <w:rFonts w:ascii="Times New Roman" w:hAnsi="Times New Roman"/>
          <w:b/>
          <w:lang w:val="eu-ES"/>
        </w:rPr>
        <w:t>Dechidere oficiala. Prezentarea obiectivelor cursul</w:t>
      </w:r>
      <w:r w:rsidR="00B1748C">
        <w:rPr>
          <w:rFonts w:ascii="Times New Roman" w:hAnsi="Times New Roman"/>
          <w:b/>
          <w:lang w:val="eu-ES"/>
        </w:rPr>
        <w:t>ui. Prezentarea participantilor</w:t>
      </w:r>
    </w:p>
    <w:p w14:paraId="0DB3DC6C" w14:textId="1A04FAE4" w:rsidR="00AC5371" w:rsidRPr="007F0867" w:rsidRDefault="00AC5371" w:rsidP="00AC5371">
      <w:pPr>
        <w:ind w:left="2832" w:firstLine="8"/>
        <w:jc w:val="both"/>
        <w:rPr>
          <w:rFonts w:ascii="Times New Roman" w:hAnsi="Times New Roman"/>
          <w:b/>
          <w:lang w:val="eu-ES"/>
        </w:rPr>
      </w:pPr>
      <w:r>
        <w:rPr>
          <w:rFonts w:ascii="Times New Roman" w:hAnsi="Times New Roman"/>
          <w:i/>
          <w:lang w:val="eu-ES"/>
        </w:rPr>
        <w:t xml:space="preserve">Marian Mandache, </w:t>
      </w:r>
      <w:r w:rsidRPr="007F0867">
        <w:rPr>
          <w:rFonts w:ascii="Times New Roman" w:hAnsi="Times New Roman"/>
          <w:lang w:val="eu-ES"/>
        </w:rPr>
        <w:t>Coordonator national program JUSTROM</w:t>
      </w:r>
    </w:p>
    <w:p w14:paraId="15F21C3E" w14:textId="5C1DFC13" w:rsidR="00C11109" w:rsidRPr="007F0867" w:rsidRDefault="00477D1E" w:rsidP="001A7438">
      <w:pPr>
        <w:ind w:left="2880"/>
        <w:jc w:val="both"/>
        <w:rPr>
          <w:rFonts w:ascii="Times New Roman" w:hAnsi="Times New Roman"/>
          <w:lang w:val="eu-ES"/>
        </w:rPr>
      </w:pPr>
      <w:r>
        <w:rPr>
          <w:rFonts w:ascii="Times New Roman" w:hAnsi="Times New Roman"/>
          <w:i/>
          <w:lang w:val="eu-ES"/>
        </w:rPr>
        <w:t xml:space="preserve">Ioana Soldea, </w:t>
      </w:r>
      <w:r w:rsidRPr="007F0867">
        <w:rPr>
          <w:rFonts w:ascii="Times New Roman" w:hAnsi="Times New Roman"/>
          <w:lang w:val="eu-ES"/>
        </w:rPr>
        <w:t>Avocat Baroul Bucuresti, formator INPPA</w:t>
      </w:r>
      <w:r w:rsidR="008E5F1B" w:rsidRPr="007F0867">
        <w:rPr>
          <w:rFonts w:ascii="Times New Roman" w:hAnsi="Times New Roman"/>
          <w:lang w:val="eu-ES"/>
        </w:rPr>
        <w:t xml:space="preserve"> pe Drept European al Drepturilor Omului</w:t>
      </w:r>
    </w:p>
    <w:p w14:paraId="243D9684" w14:textId="3B5230B1" w:rsidR="00477D1E" w:rsidRPr="00D1679B" w:rsidRDefault="00B51C56" w:rsidP="0051725C">
      <w:pPr>
        <w:ind w:left="2880"/>
        <w:jc w:val="both"/>
        <w:rPr>
          <w:rFonts w:ascii="Times New Roman" w:hAnsi="Times New Roman"/>
          <w:lang w:val="eu-ES"/>
        </w:rPr>
      </w:pPr>
      <w:r>
        <w:rPr>
          <w:rFonts w:ascii="Times New Roman" w:hAnsi="Times New Roman"/>
          <w:i/>
          <w:lang w:val="eu-ES"/>
        </w:rPr>
        <w:t>Raducanu Augustin</w:t>
      </w:r>
      <w:r w:rsidR="00477D1E">
        <w:rPr>
          <w:rFonts w:ascii="Times New Roman" w:hAnsi="Times New Roman"/>
          <w:i/>
          <w:lang w:val="eu-ES"/>
        </w:rPr>
        <w:t xml:space="preserve">, </w:t>
      </w:r>
      <w:r w:rsidR="00E65E69" w:rsidRPr="00D1679B">
        <w:rPr>
          <w:rFonts w:ascii="Times New Roman" w:hAnsi="Times New Roman"/>
          <w:lang w:val="eu-ES"/>
        </w:rPr>
        <w:t>Consultant clinic</w:t>
      </w:r>
      <w:r w:rsidR="00A65B8C" w:rsidRPr="00D1679B">
        <w:rPr>
          <w:rFonts w:ascii="Times New Roman" w:hAnsi="Times New Roman"/>
          <w:lang w:val="eu-ES"/>
        </w:rPr>
        <w:t>i</w:t>
      </w:r>
      <w:r w:rsidR="00E65E69" w:rsidRPr="00D1679B">
        <w:rPr>
          <w:rFonts w:ascii="Times New Roman" w:hAnsi="Times New Roman"/>
          <w:lang w:val="eu-ES"/>
        </w:rPr>
        <w:t xml:space="preserve"> juridice program</w:t>
      </w:r>
      <w:r w:rsidR="00477D1E" w:rsidRPr="00D1679B">
        <w:rPr>
          <w:rFonts w:ascii="Times New Roman" w:hAnsi="Times New Roman"/>
          <w:lang w:val="eu-ES"/>
        </w:rPr>
        <w:t xml:space="preserve"> </w:t>
      </w:r>
      <w:r w:rsidR="00B962C8" w:rsidRPr="00D1679B">
        <w:rPr>
          <w:rFonts w:ascii="Times New Roman" w:hAnsi="Times New Roman"/>
          <w:lang w:val="eu-ES"/>
        </w:rPr>
        <w:t>JUSTROM</w:t>
      </w:r>
      <w:r w:rsidR="00CE71D5" w:rsidRPr="00D1679B">
        <w:rPr>
          <w:rFonts w:ascii="Times New Roman" w:hAnsi="Times New Roman"/>
          <w:lang w:val="eu-ES"/>
        </w:rPr>
        <w:t xml:space="preserve"> 2</w:t>
      </w:r>
    </w:p>
    <w:p w14:paraId="04322369" w14:textId="60D8D379" w:rsidR="00C11109" w:rsidRDefault="00EB7954" w:rsidP="007E4953">
      <w:pPr>
        <w:ind w:left="2880"/>
        <w:jc w:val="both"/>
        <w:rPr>
          <w:rFonts w:ascii="Times New Roman" w:hAnsi="Times New Roman"/>
          <w:i/>
          <w:lang w:val="eu-ES"/>
        </w:rPr>
      </w:pPr>
      <w:r>
        <w:rPr>
          <w:rFonts w:ascii="Times New Roman" w:hAnsi="Times New Roman"/>
          <w:i/>
          <w:lang w:val="eu-ES"/>
        </w:rPr>
        <w:t>Dezideriu Gergely</w:t>
      </w:r>
      <w:r w:rsidR="007E4953">
        <w:rPr>
          <w:rFonts w:ascii="Times New Roman" w:hAnsi="Times New Roman"/>
          <w:i/>
          <w:lang w:val="eu-ES"/>
        </w:rPr>
        <w:t xml:space="preserve">, </w:t>
      </w:r>
      <w:r w:rsidR="007E4953" w:rsidRPr="00D1679B">
        <w:rPr>
          <w:rFonts w:ascii="Times New Roman" w:hAnsi="Times New Roman"/>
          <w:lang w:val="eu-ES"/>
        </w:rPr>
        <w:t>formator Consiliul Europei</w:t>
      </w:r>
    </w:p>
    <w:p w14:paraId="36B685B6" w14:textId="77777777" w:rsidR="007E4953" w:rsidRPr="00904D99" w:rsidRDefault="007E4953" w:rsidP="001A7438">
      <w:pPr>
        <w:ind w:left="2880" w:hanging="2160"/>
        <w:jc w:val="both"/>
        <w:rPr>
          <w:rFonts w:ascii="Times New Roman" w:hAnsi="Times New Roman"/>
          <w:i/>
          <w:lang w:val="eu-ES"/>
        </w:rPr>
      </w:pPr>
    </w:p>
    <w:p w14:paraId="1B4DB907" w14:textId="5691FCDF" w:rsidR="00F76A6F" w:rsidRPr="00F76A6F" w:rsidRDefault="0088505E" w:rsidP="00F76A6F">
      <w:pPr>
        <w:ind w:left="2880" w:hanging="2160"/>
        <w:jc w:val="both"/>
        <w:rPr>
          <w:rFonts w:ascii="Times New Roman" w:hAnsi="Times New Roman"/>
          <w:b/>
          <w:lang w:val="eu-ES"/>
        </w:rPr>
      </w:pPr>
      <w:r>
        <w:rPr>
          <w:rFonts w:ascii="Times New Roman" w:hAnsi="Times New Roman"/>
          <w:b/>
          <w:lang w:val="eu-ES"/>
        </w:rPr>
        <w:t>10.3</w:t>
      </w:r>
      <w:r w:rsidR="00F76A6F" w:rsidRPr="00904D99">
        <w:rPr>
          <w:rFonts w:ascii="Times New Roman" w:hAnsi="Times New Roman"/>
          <w:b/>
          <w:lang w:val="eu-ES"/>
        </w:rPr>
        <w:t xml:space="preserve">0 – </w:t>
      </w:r>
      <w:r w:rsidR="00C62625">
        <w:rPr>
          <w:rFonts w:ascii="Times New Roman" w:hAnsi="Times New Roman"/>
          <w:b/>
          <w:lang w:val="eu-ES"/>
        </w:rPr>
        <w:t>12</w:t>
      </w:r>
      <w:r w:rsidR="00F76A6F" w:rsidRPr="00904D99">
        <w:rPr>
          <w:rFonts w:ascii="Times New Roman" w:hAnsi="Times New Roman"/>
          <w:b/>
          <w:lang w:val="eu-ES"/>
        </w:rPr>
        <w:t>.30</w:t>
      </w:r>
      <w:r w:rsidR="00F76A6F" w:rsidRPr="00904D99">
        <w:rPr>
          <w:rFonts w:ascii="Times New Roman" w:hAnsi="Times New Roman"/>
          <w:b/>
          <w:lang w:val="eu-ES"/>
        </w:rPr>
        <w:tab/>
      </w:r>
      <w:r w:rsidR="00F76A6F">
        <w:rPr>
          <w:rFonts w:ascii="Times New Roman" w:hAnsi="Times New Roman"/>
          <w:b/>
          <w:lang w:val="eu-ES"/>
        </w:rPr>
        <w:t>Discriminarea</w:t>
      </w:r>
      <w:r w:rsidR="00FB7ABC">
        <w:rPr>
          <w:rFonts w:ascii="Times New Roman" w:hAnsi="Times New Roman"/>
          <w:b/>
          <w:lang w:val="eu-ES"/>
        </w:rPr>
        <w:t xml:space="preserve"> etnica si de gen in jurisprudenta Curtii Europene a Drepturilor Omului</w:t>
      </w:r>
      <w:r w:rsidR="00176F28">
        <w:rPr>
          <w:rFonts w:ascii="Times New Roman" w:hAnsi="Times New Roman"/>
          <w:b/>
          <w:lang w:val="eu-ES"/>
        </w:rPr>
        <w:t xml:space="preserve"> din perspectiva grupurilor vulnerabile </w:t>
      </w:r>
      <w:r w:rsidR="00191606">
        <w:rPr>
          <w:rFonts w:ascii="Times New Roman" w:hAnsi="Times New Roman"/>
          <w:b/>
          <w:lang w:val="eu-ES"/>
        </w:rPr>
        <w:t xml:space="preserve">cu accent </w:t>
      </w:r>
      <w:r w:rsidR="00053DB0">
        <w:rPr>
          <w:rFonts w:ascii="Times New Roman" w:hAnsi="Times New Roman"/>
          <w:b/>
          <w:lang w:val="eu-ES"/>
        </w:rPr>
        <w:t>pe situatia femeilor rome</w:t>
      </w:r>
      <w:r w:rsidR="00FB7ABC">
        <w:rPr>
          <w:rFonts w:ascii="Times New Roman" w:hAnsi="Times New Roman"/>
          <w:b/>
          <w:lang w:val="eu-ES"/>
        </w:rPr>
        <w:t xml:space="preserve"> </w:t>
      </w:r>
    </w:p>
    <w:p w14:paraId="592DB763" w14:textId="77777777" w:rsidR="002102B6" w:rsidRPr="00904D99" w:rsidRDefault="002102B6" w:rsidP="002102B6">
      <w:pPr>
        <w:ind w:left="2880"/>
        <w:jc w:val="both"/>
        <w:rPr>
          <w:rFonts w:ascii="Times New Roman" w:hAnsi="Times New Roman"/>
          <w:i/>
          <w:lang w:val="eu-ES"/>
        </w:rPr>
      </w:pPr>
      <w:r>
        <w:rPr>
          <w:rFonts w:ascii="Times New Roman" w:hAnsi="Times New Roman"/>
          <w:i/>
          <w:lang w:val="eu-ES"/>
        </w:rPr>
        <w:t xml:space="preserve">Ioana Soldea, </w:t>
      </w:r>
      <w:r w:rsidRPr="005C6861">
        <w:rPr>
          <w:rFonts w:ascii="Times New Roman" w:hAnsi="Times New Roman"/>
          <w:lang w:val="eu-ES"/>
        </w:rPr>
        <w:t>Avocat Baroul Bucuresti, formator INPPA pe Drept European al Drepturilor Omului</w:t>
      </w:r>
    </w:p>
    <w:p w14:paraId="1C5D5D15" w14:textId="5A745388" w:rsidR="00E4214E" w:rsidRDefault="00766A09" w:rsidP="00C9137C">
      <w:pPr>
        <w:jc w:val="both"/>
        <w:rPr>
          <w:rFonts w:ascii="Times New Roman" w:hAnsi="Times New Roman"/>
          <w:b/>
          <w:lang w:val="eu-ES"/>
        </w:rPr>
      </w:pPr>
      <w:r>
        <w:rPr>
          <w:rFonts w:ascii="Times New Roman" w:hAnsi="Times New Roman"/>
          <w:b/>
          <w:lang w:val="eu-ES"/>
        </w:rPr>
        <w:tab/>
      </w:r>
      <w:r>
        <w:rPr>
          <w:rFonts w:ascii="Times New Roman" w:hAnsi="Times New Roman"/>
          <w:b/>
          <w:lang w:val="eu-ES"/>
        </w:rPr>
        <w:tab/>
      </w:r>
      <w:r>
        <w:rPr>
          <w:rFonts w:ascii="Times New Roman" w:hAnsi="Times New Roman"/>
          <w:b/>
          <w:lang w:val="eu-ES"/>
        </w:rPr>
        <w:tab/>
      </w:r>
      <w:r>
        <w:rPr>
          <w:rFonts w:ascii="Times New Roman" w:hAnsi="Times New Roman"/>
          <w:b/>
          <w:lang w:val="eu-ES"/>
        </w:rPr>
        <w:tab/>
      </w:r>
      <w:r>
        <w:rPr>
          <w:rFonts w:ascii="Times New Roman" w:hAnsi="Times New Roman"/>
          <w:i/>
          <w:lang w:val="eu-ES"/>
        </w:rPr>
        <w:t xml:space="preserve">Dezideriu Gergely, </w:t>
      </w:r>
      <w:r w:rsidRPr="005C6861">
        <w:rPr>
          <w:rFonts w:ascii="Times New Roman" w:hAnsi="Times New Roman"/>
          <w:lang w:val="eu-ES"/>
        </w:rPr>
        <w:t>formator Consiliul Europei</w:t>
      </w:r>
    </w:p>
    <w:p w14:paraId="0186D96E" w14:textId="77777777" w:rsidR="00766A09" w:rsidRDefault="00766A09" w:rsidP="008D5FBF">
      <w:pPr>
        <w:ind w:firstLine="720"/>
        <w:jc w:val="both"/>
        <w:rPr>
          <w:rFonts w:ascii="Times New Roman" w:hAnsi="Times New Roman"/>
          <w:b/>
          <w:lang w:val="eu-ES"/>
        </w:rPr>
      </w:pPr>
    </w:p>
    <w:p w14:paraId="6A511390" w14:textId="042BE04E" w:rsidR="008D5FBF" w:rsidRPr="00904D99" w:rsidRDefault="007450D2" w:rsidP="008D5FBF">
      <w:pPr>
        <w:ind w:firstLine="720"/>
        <w:jc w:val="both"/>
        <w:rPr>
          <w:rFonts w:ascii="Times New Roman" w:hAnsi="Times New Roman"/>
          <w:b/>
          <w:lang w:val="eu-ES"/>
        </w:rPr>
      </w:pPr>
      <w:r>
        <w:rPr>
          <w:rFonts w:ascii="Times New Roman" w:hAnsi="Times New Roman"/>
          <w:b/>
          <w:lang w:val="eu-ES"/>
        </w:rPr>
        <w:t>12</w:t>
      </w:r>
      <w:r w:rsidR="009264C7">
        <w:rPr>
          <w:rFonts w:ascii="Times New Roman" w:hAnsi="Times New Roman"/>
          <w:b/>
          <w:lang w:val="eu-ES"/>
        </w:rPr>
        <w:t>.30 – 13.3</w:t>
      </w:r>
      <w:r w:rsidR="008D5FBF" w:rsidRPr="00904D99">
        <w:rPr>
          <w:rFonts w:ascii="Times New Roman" w:hAnsi="Times New Roman"/>
          <w:b/>
          <w:lang w:val="eu-ES"/>
        </w:rPr>
        <w:t xml:space="preserve">0 </w:t>
      </w:r>
      <w:r w:rsidR="008D5FBF" w:rsidRPr="00904D99">
        <w:rPr>
          <w:rFonts w:ascii="Times New Roman" w:hAnsi="Times New Roman"/>
          <w:b/>
          <w:lang w:val="eu-ES"/>
        </w:rPr>
        <w:tab/>
      </w:r>
      <w:r w:rsidR="008D5FBF" w:rsidRPr="00904D99">
        <w:rPr>
          <w:rFonts w:ascii="Times New Roman" w:hAnsi="Times New Roman"/>
          <w:b/>
          <w:lang w:val="eu-ES"/>
        </w:rPr>
        <w:tab/>
      </w:r>
      <w:r w:rsidR="00F74DF7">
        <w:rPr>
          <w:rFonts w:ascii="Times New Roman" w:hAnsi="Times New Roman"/>
          <w:b/>
          <w:lang w:val="eu-ES"/>
        </w:rPr>
        <w:t>Pauza</w:t>
      </w:r>
      <w:r w:rsidR="008D5FBF" w:rsidRPr="00904D99">
        <w:rPr>
          <w:rFonts w:ascii="Times New Roman" w:hAnsi="Times New Roman"/>
          <w:b/>
          <w:lang w:val="eu-ES"/>
        </w:rPr>
        <w:t xml:space="preserve"> </w:t>
      </w:r>
    </w:p>
    <w:p w14:paraId="3FF30D46" w14:textId="77777777" w:rsidR="008D5FBF" w:rsidRDefault="008D5FBF" w:rsidP="00BB0F60">
      <w:pPr>
        <w:ind w:left="2880" w:hanging="2160"/>
        <w:jc w:val="both"/>
        <w:rPr>
          <w:rFonts w:ascii="Times New Roman" w:hAnsi="Times New Roman"/>
          <w:b/>
          <w:lang w:val="eu-ES"/>
        </w:rPr>
      </w:pPr>
    </w:p>
    <w:p w14:paraId="1A7DF4C3" w14:textId="7D0A3676" w:rsidR="00BB0F60" w:rsidRPr="00F76A6F" w:rsidRDefault="009264C7" w:rsidP="00BB0F60">
      <w:pPr>
        <w:ind w:left="2880" w:hanging="2160"/>
        <w:jc w:val="both"/>
        <w:rPr>
          <w:rFonts w:ascii="Times New Roman" w:hAnsi="Times New Roman"/>
          <w:b/>
          <w:lang w:val="eu-ES"/>
        </w:rPr>
      </w:pPr>
      <w:r>
        <w:rPr>
          <w:rFonts w:ascii="Times New Roman" w:hAnsi="Times New Roman"/>
          <w:b/>
          <w:lang w:val="eu-ES"/>
        </w:rPr>
        <w:t>13.3</w:t>
      </w:r>
      <w:r w:rsidR="00BB0F60" w:rsidRPr="00904D99">
        <w:rPr>
          <w:rFonts w:ascii="Times New Roman" w:hAnsi="Times New Roman"/>
          <w:b/>
          <w:lang w:val="eu-ES"/>
        </w:rPr>
        <w:t xml:space="preserve">0 – </w:t>
      </w:r>
      <w:r>
        <w:rPr>
          <w:rFonts w:ascii="Times New Roman" w:hAnsi="Times New Roman"/>
          <w:b/>
          <w:lang w:val="eu-ES"/>
        </w:rPr>
        <w:t>15</w:t>
      </w:r>
      <w:r w:rsidR="00766317">
        <w:rPr>
          <w:rFonts w:ascii="Times New Roman" w:hAnsi="Times New Roman"/>
          <w:b/>
          <w:lang w:val="eu-ES"/>
        </w:rPr>
        <w:t>.0</w:t>
      </w:r>
      <w:r w:rsidR="00BB0F60" w:rsidRPr="00904D99">
        <w:rPr>
          <w:rFonts w:ascii="Times New Roman" w:hAnsi="Times New Roman"/>
          <w:b/>
          <w:lang w:val="eu-ES"/>
        </w:rPr>
        <w:t>0</w:t>
      </w:r>
      <w:r w:rsidR="00BB0F60" w:rsidRPr="00904D99">
        <w:rPr>
          <w:rFonts w:ascii="Times New Roman" w:hAnsi="Times New Roman"/>
          <w:b/>
          <w:lang w:val="eu-ES"/>
        </w:rPr>
        <w:tab/>
      </w:r>
      <w:r w:rsidR="00BB0F60">
        <w:rPr>
          <w:rFonts w:ascii="Times New Roman" w:hAnsi="Times New Roman"/>
          <w:b/>
          <w:lang w:val="eu-ES"/>
        </w:rPr>
        <w:t>Discriminarea. Concept, forme, reglementare juridica</w:t>
      </w:r>
      <w:r w:rsidR="002B0C30">
        <w:rPr>
          <w:rFonts w:ascii="Times New Roman" w:hAnsi="Times New Roman"/>
          <w:b/>
          <w:lang w:val="eu-ES"/>
        </w:rPr>
        <w:t xml:space="preserve"> interna</w:t>
      </w:r>
    </w:p>
    <w:p w14:paraId="19D4B779" w14:textId="77777777" w:rsidR="004B7CE6" w:rsidRPr="00904D99" w:rsidRDefault="004B7CE6" w:rsidP="004B7CE6">
      <w:pPr>
        <w:ind w:left="2880"/>
        <w:jc w:val="both"/>
        <w:rPr>
          <w:rFonts w:ascii="Times New Roman" w:hAnsi="Times New Roman"/>
          <w:i/>
          <w:lang w:val="eu-ES"/>
        </w:rPr>
      </w:pPr>
      <w:r>
        <w:rPr>
          <w:rFonts w:ascii="Times New Roman" w:hAnsi="Times New Roman"/>
          <w:i/>
          <w:lang w:val="eu-ES"/>
        </w:rPr>
        <w:t xml:space="preserve">Ioana Soldea, </w:t>
      </w:r>
      <w:r w:rsidRPr="004B2A16">
        <w:rPr>
          <w:rFonts w:ascii="Times New Roman" w:hAnsi="Times New Roman"/>
          <w:lang w:val="eu-ES"/>
        </w:rPr>
        <w:t>Avocat Baroul Bucuresti, formator INPPA pe Drept European al Drepturilor Omului</w:t>
      </w:r>
    </w:p>
    <w:p w14:paraId="108F69B0" w14:textId="77777777" w:rsidR="004B7CE6" w:rsidRPr="00DB59C5" w:rsidRDefault="004B7CE6" w:rsidP="004B7CE6">
      <w:pPr>
        <w:jc w:val="both"/>
        <w:rPr>
          <w:rFonts w:ascii="Times New Roman" w:hAnsi="Times New Roman"/>
          <w:b/>
          <w:lang w:val="eu-ES"/>
        </w:rPr>
      </w:pPr>
      <w:r>
        <w:rPr>
          <w:rFonts w:ascii="Times New Roman" w:hAnsi="Times New Roman"/>
          <w:b/>
          <w:lang w:val="eu-ES"/>
        </w:rPr>
        <w:tab/>
      </w:r>
      <w:r>
        <w:rPr>
          <w:rFonts w:ascii="Times New Roman" w:hAnsi="Times New Roman"/>
          <w:b/>
          <w:lang w:val="eu-ES"/>
        </w:rPr>
        <w:tab/>
      </w:r>
      <w:r>
        <w:rPr>
          <w:rFonts w:ascii="Times New Roman" w:hAnsi="Times New Roman"/>
          <w:b/>
          <w:lang w:val="eu-ES"/>
        </w:rPr>
        <w:tab/>
      </w:r>
      <w:r>
        <w:rPr>
          <w:rFonts w:ascii="Times New Roman" w:hAnsi="Times New Roman"/>
          <w:b/>
          <w:lang w:val="eu-ES"/>
        </w:rPr>
        <w:tab/>
      </w:r>
      <w:r>
        <w:rPr>
          <w:rFonts w:ascii="Times New Roman" w:hAnsi="Times New Roman"/>
          <w:i/>
          <w:lang w:val="eu-ES"/>
        </w:rPr>
        <w:t xml:space="preserve">Dezideriu Gergely, </w:t>
      </w:r>
      <w:r w:rsidRPr="00DB59C5">
        <w:rPr>
          <w:rFonts w:ascii="Times New Roman" w:hAnsi="Times New Roman"/>
          <w:lang w:val="eu-ES"/>
        </w:rPr>
        <w:t>formator Consiliul Europei</w:t>
      </w:r>
    </w:p>
    <w:p w14:paraId="242526BA" w14:textId="77777777" w:rsidR="00837F59" w:rsidRPr="00904D99" w:rsidRDefault="00837F59" w:rsidP="00766317">
      <w:pPr>
        <w:pStyle w:val="BodyTextIndent"/>
        <w:ind w:left="0"/>
        <w:rPr>
          <w:b/>
          <w:sz w:val="24"/>
          <w:lang w:val="eu-ES"/>
        </w:rPr>
      </w:pPr>
    </w:p>
    <w:p w14:paraId="5CD171F4" w14:textId="6456580E" w:rsidR="00ED6146" w:rsidRPr="00F76A6F" w:rsidRDefault="00DE3084" w:rsidP="00ED6146">
      <w:pPr>
        <w:ind w:left="2880" w:hanging="2160"/>
        <w:jc w:val="both"/>
        <w:rPr>
          <w:rFonts w:ascii="Times New Roman" w:hAnsi="Times New Roman"/>
          <w:b/>
          <w:lang w:val="eu-ES"/>
        </w:rPr>
      </w:pPr>
      <w:r>
        <w:rPr>
          <w:rFonts w:ascii="Times New Roman" w:hAnsi="Times New Roman"/>
          <w:b/>
          <w:lang w:val="eu-ES"/>
        </w:rPr>
        <w:t>15</w:t>
      </w:r>
      <w:r w:rsidR="00ED6146">
        <w:rPr>
          <w:rFonts w:ascii="Times New Roman" w:hAnsi="Times New Roman"/>
          <w:b/>
          <w:lang w:val="eu-ES"/>
        </w:rPr>
        <w:t>.0</w:t>
      </w:r>
      <w:r w:rsidR="00ED6146" w:rsidRPr="00904D99">
        <w:rPr>
          <w:rFonts w:ascii="Times New Roman" w:hAnsi="Times New Roman"/>
          <w:b/>
          <w:lang w:val="eu-ES"/>
        </w:rPr>
        <w:t xml:space="preserve">0 – </w:t>
      </w:r>
      <w:r w:rsidR="00DE7799">
        <w:rPr>
          <w:rFonts w:ascii="Times New Roman" w:hAnsi="Times New Roman"/>
          <w:b/>
          <w:lang w:val="eu-ES"/>
        </w:rPr>
        <w:t>16</w:t>
      </w:r>
      <w:r w:rsidR="00ED6146">
        <w:rPr>
          <w:rFonts w:ascii="Times New Roman" w:hAnsi="Times New Roman"/>
          <w:b/>
          <w:lang w:val="eu-ES"/>
        </w:rPr>
        <w:t>.0</w:t>
      </w:r>
      <w:r w:rsidR="00ED6146" w:rsidRPr="00904D99">
        <w:rPr>
          <w:rFonts w:ascii="Times New Roman" w:hAnsi="Times New Roman"/>
          <w:b/>
          <w:lang w:val="eu-ES"/>
        </w:rPr>
        <w:t>0</w:t>
      </w:r>
      <w:r w:rsidR="00ED6146" w:rsidRPr="00904D99">
        <w:rPr>
          <w:rFonts w:ascii="Times New Roman" w:hAnsi="Times New Roman"/>
          <w:b/>
          <w:lang w:val="eu-ES"/>
        </w:rPr>
        <w:tab/>
      </w:r>
      <w:r w:rsidR="00ED6146">
        <w:rPr>
          <w:rFonts w:ascii="Times New Roman" w:hAnsi="Times New Roman"/>
          <w:b/>
          <w:lang w:val="eu-ES"/>
        </w:rPr>
        <w:t>Regimul juridic al probelor in procedura litigiilor privind discriminarea</w:t>
      </w:r>
    </w:p>
    <w:p w14:paraId="597C2B5D" w14:textId="48CEA9BA" w:rsidR="00DB7685" w:rsidRPr="007277A6" w:rsidRDefault="00DB7685" w:rsidP="00DB7685">
      <w:pPr>
        <w:ind w:left="2880"/>
        <w:jc w:val="both"/>
        <w:rPr>
          <w:rFonts w:ascii="Times New Roman" w:hAnsi="Times New Roman"/>
          <w:lang w:val="eu-ES"/>
        </w:rPr>
      </w:pPr>
      <w:r>
        <w:rPr>
          <w:rFonts w:ascii="Times New Roman" w:hAnsi="Times New Roman"/>
          <w:i/>
          <w:lang w:val="eu-ES"/>
        </w:rPr>
        <w:t xml:space="preserve">Raducanu Augustin, </w:t>
      </w:r>
      <w:r w:rsidRPr="007277A6">
        <w:rPr>
          <w:rFonts w:ascii="Times New Roman" w:hAnsi="Times New Roman"/>
          <w:lang w:val="eu-ES"/>
        </w:rPr>
        <w:t>Consultant clinic</w:t>
      </w:r>
      <w:r w:rsidR="00A65B8C" w:rsidRPr="007277A6">
        <w:rPr>
          <w:rFonts w:ascii="Times New Roman" w:hAnsi="Times New Roman"/>
          <w:lang w:val="eu-ES"/>
        </w:rPr>
        <w:t>i</w:t>
      </w:r>
      <w:r w:rsidRPr="007277A6">
        <w:rPr>
          <w:rFonts w:ascii="Times New Roman" w:hAnsi="Times New Roman"/>
          <w:lang w:val="eu-ES"/>
        </w:rPr>
        <w:t xml:space="preserve"> juridice program JUSTROM 2</w:t>
      </w:r>
    </w:p>
    <w:p w14:paraId="088C9EE7" w14:textId="77777777" w:rsidR="00FF2FF9" w:rsidRPr="007277A6" w:rsidRDefault="00FF2FF9" w:rsidP="00EF4229">
      <w:pPr>
        <w:ind w:left="2124" w:firstLine="708"/>
        <w:jc w:val="both"/>
        <w:rPr>
          <w:rFonts w:ascii="Times New Roman" w:hAnsi="Times New Roman"/>
          <w:b/>
          <w:lang w:val="eu-ES"/>
        </w:rPr>
      </w:pPr>
      <w:r>
        <w:rPr>
          <w:rFonts w:ascii="Times New Roman" w:hAnsi="Times New Roman"/>
          <w:i/>
          <w:lang w:val="eu-ES"/>
        </w:rPr>
        <w:t xml:space="preserve">Dezideriu Gergely, </w:t>
      </w:r>
      <w:r w:rsidRPr="007277A6">
        <w:rPr>
          <w:rFonts w:ascii="Times New Roman" w:hAnsi="Times New Roman"/>
          <w:lang w:val="eu-ES"/>
        </w:rPr>
        <w:t>formator Consiliul Europei</w:t>
      </w:r>
    </w:p>
    <w:p w14:paraId="4934C594" w14:textId="77777777" w:rsidR="00FF2FF9" w:rsidRPr="00904D99" w:rsidRDefault="00FF2FF9" w:rsidP="009264C7">
      <w:pPr>
        <w:ind w:left="2880"/>
        <w:jc w:val="both"/>
        <w:rPr>
          <w:rFonts w:ascii="Times New Roman" w:hAnsi="Times New Roman"/>
          <w:i/>
          <w:lang w:val="eu-ES"/>
        </w:rPr>
      </w:pPr>
    </w:p>
    <w:p w14:paraId="7ECFF3A0" w14:textId="77777777" w:rsidR="009264C7" w:rsidRDefault="009264C7" w:rsidP="009264C7">
      <w:pPr>
        <w:ind w:left="2880" w:hanging="2160"/>
        <w:jc w:val="both"/>
        <w:rPr>
          <w:rFonts w:ascii="Times New Roman" w:hAnsi="Times New Roman"/>
          <w:i/>
          <w:lang w:val="eu-ES"/>
        </w:rPr>
      </w:pPr>
    </w:p>
    <w:p w14:paraId="6158F8AA" w14:textId="77777777" w:rsidR="002B4580" w:rsidRPr="00904D99" w:rsidRDefault="002B4580" w:rsidP="00D04388">
      <w:pPr>
        <w:jc w:val="both"/>
        <w:rPr>
          <w:rFonts w:ascii="Times New Roman" w:hAnsi="Times New Roman"/>
          <w:i/>
          <w:lang w:val="eu-ES"/>
        </w:rPr>
      </w:pPr>
    </w:p>
    <w:p w14:paraId="2B77CCAA" w14:textId="77777777" w:rsidR="008A7CF4" w:rsidRPr="00904D99" w:rsidRDefault="008A7CF4" w:rsidP="008A7CF4">
      <w:pPr>
        <w:jc w:val="center"/>
        <w:rPr>
          <w:rFonts w:ascii="Times New Roman" w:hAnsi="Times New Roman"/>
          <w:b/>
          <w:i/>
          <w:color w:val="FF6600"/>
          <w:lang w:val="eu-ES"/>
        </w:rPr>
      </w:pPr>
    </w:p>
    <w:p w14:paraId="2DF3731F" w14:textId="6C843664" w:rsidR="008A7CF4" w:rsidRPr="00904D99" w:rsidRDefault="008A7CF4" w:rsidP="008A7CF4">
      <w:pPr>
        <w:pBdr>
          <w:top w:val="single" w:sz="4" w:space="1" w:color="auto"/>
          <w:left w:val="single" w:sz="4" w:space="0" w:color="auto"/>
          <w:bottom w:val="single" w:sz="4" w:space="1" w:color="auto"/>
          <w:right w:val="single" w:sz="4" w:space="4" w:color="auto"/>
        </w:pBdr>
        <w:shd w:val="clear" w:color="auto" w:fill="00FFFF"/>
        <w:ind w:firstLine="720"/>
        <w:jc w:val="both"/>
        <w:rPr>
          <w:rFonts w:ascii="Times New Roman" w:hAnsi="Times New Roman"/>
          <w:b/>
          <w:lang w:val="eu-ES"/>
        </w:rPr>
      </w:pPr>
      <w:r w:rsidRPr="00904D99">
        <w:rPr>
          <w:rFonts w:ascii="Times New Roman" w:hAnsi="Times New Roman"/>
          <w:b/>
          <w:lang w:val="eu-ES"/>
        </w:rPr>
        <w:t>Ziua I</w:t>
      </w:r>
      <w:r w:rsidR="0012331C">
        <w:rPr>
          <w:rFonts w:ascii="Times New Roman" w:hAnsi="Times New Roman"/>
          <w:b/>
          <w:lang w:val="eu-ES"/>
        </w:rPr>
        <w:t>I</w:t>
      </w:r>
      <w:r w:rsidRPr="00904D99">
        <w:rPr>
          <w:rFonts w:ascii="Times New Roman" w:hAnsi="Times New Roman"/>
          <w:b/>
          <w:lang w:val="eu-ES"/>
        </w:rPr>
        <w:t xml:space="preserve"> – </w:t>
      </w:r>
      <w:r w:rsidR="0012331C">
        <w:rPr>
          <w:rFonts w:ascii="Times New Roman" w:hAnsi="Times New Roman"/>
          <w:b/>
          <w:lang w:val="eu-ES"/>
        </w:rPr>
        <w:t>8</w:t>
      </w:r>
      <w:r w:rsidRPr="00904D99">
        <w:rPr>
          <w:rFonts w:ascii="Times New Roman" w:hAnsi="Times New Roman"/>
          <w:b/>
          <w:lang w:val="eu-ES"/>
        </w:rPr>
        <w:t xml:space="preserve"> februarie 2018</w:t>
      </w:r>
    </w:p>
    <w:p w14:paraId="6F942C2C" w14:textId="77777777" w:rsidR="008A7CF4" w:rsidRPr="00904D99" w:rsidRDefault="008A7CF4" w:rsidP="008A7CF4">
      <w:pPr>
        <w:jc w:val="both"/>
        <w:rPr>
          <w:rFonts w:ascii="Times New Roman" w:hAnsi="Times New Roman"/>
          <w:b/>
          <w:lang w:val="eu-ES"/>
        </w:rPr>
      </w:pPr>
    </w:p>
    <w:p w14:paraId="70A71AA6" w14:textId="77777777" w:rsidR="00A63B37" w:rsidRDefault="008A7CF4" w:rsidP="00A328A1">
      <w:pPr>
        <w:ind w:left="2880" w:hanging="2160"/>
        <w:jc w:val="both"/>
        <w:rPr>
          <w:rFonts w:ascii="Times New Roman" w:hAnsi="Times New Roman"/>
          <w:b/>
          <w:lang w:val="eu-ES"/>
        </w:rPr>
      </w:pPr>
      <w:r>
        <w:rPr>
          <w:rFonts w:ascii="Times New Roman" w:hAnsi="Times New Roman"/>
          <w:b/>
          <w:lang w:val="eu-ES"/>
        </w:rPr>
        <w:t>10</w:t>
      </w:r>
      <w:r w:rsidRPr="00904D99">
        <w:rPr>
          <w:rFonts w:ascii="Times New Roman" w:hAnsi="Times New Roman"/>
          <w:b/>
          <w:lang w:val="eu-ES"/>
        </w:rPr>
        <w:t xml:space="preserve">.00 </w:t>
      </w:r>
      <w:r w:rsidR="00AC184D">
        <w:rPr>
          <w:rFonts w:ascii="Times New Roman" w:hAnsi="Times New Roman"/>
          <w:b/>
          <w:lang w:val="eu-ES"/>
        </w:rPr>
        <w:t>– 11</w:t>
      </w:r>
      <w:r w:rsidRPr="00904D99">
        <w:rPr>
          <w:rFonts w:ascii="Times New Roman" w:hAnsi="Times New Roman"/>
          <w:b/>
          <w:lang w:val="eu-ES"/>
        </w:rPr>
        <w:t>.30</w:t>
      </w:r>
      <w:r w:rsidRPr="00904D99">
        <w:rPr>
          <w:rFonts w:ascii="Times New Roman" w:hAnsi="Times New Roman"/>
          <w:b/>
          <w:lang w:val="eu-ES"/>
        </w:rPr>
        <w:tab/>
      </w:r>
      <w:r w:rsidR="007B43E3">
        <w:rPr>
          <w:rFonts w:ascii="Times New Roman" w:hAnsi="Times New Roman"/>
          <w:b/>
          <w:lang w:val="eu-ES"/>
        </w:rPr>
        <w:t>Accesul la justitie in ju</w:t>
      </w:r>
      <w:r w:rsidR="0012331C">
        <w:rPr>
          <w:rFonts w:ascii="Times New Roman" w:hAnsi="Times New Roman"/>
          <w:b/>
          <w:lang w:val="eu-ES"/>
        </w:rPr>
        <w:t>risprudenta Curtii Europene a Drepturilor Omului</w:t>
      </w:r>
      <w:r w:rsidR="009D29E4">
        <w:rPr>
          <w:rFonts w:ascii="Times New Roman" w:hAnsi="Times New Roman"/>
          <w:b/>
          <w:lang w:val="eu-ES"/>
        </w:rPr>
        <w:t xml:space="preserve">, </w:t>
      </w:r>
      <w:r w:rsidR="00A328A1">
        <w:rPr>
          <w:rFonts w:ascii="Times New Roman" w:hAnsi="Times New Roman"/>
          <w:b/>
          <w:lang w:val="eu-ES"/>
        </w:rPr>
        <w:t xml:space="preserve">din perspectiva grupurilor vulnerabile cu accent pe situatia femeilor rome </w:t>
      </w:r>
    </w:p>
    <w:p w14:paraId="7A732E94" w14:textId="55B64ED6" w:rsidR="003B5569" w:rsidRPr="002877CA" w:rsidRDefault="003B5569" w:rsidP="00A63B37">
      <w:pPr>
        <w:ind w:left="2880" w:hanging="48"/>
        <w:jc w:val="both"/>
        <w:rPr>
          <w:rFonts w:ascii="Times New Roman" w:hAnsi="Times New Roman"/>
          <w:lang w:val="eu-ES"/>
        </w:rPr>
      </w:pPr>
      <w:r>
        <w:rPr>
          <w:rFonts w:ascii="Times New Roman" w:hAnsi="Times New Roman"/>
          <w:i/>
          <w:lang w:val="eu-ES"/>
        </w:rPr>
        <w:t xml:space="preserve">Ioana Soldea, </w:t>
      </w:r>
      <w:r w:rsidRPr="002877CA">
        <w:rPr>
          <w:rFonts w:ascii="Times New Roman" w:hAnsi="Times New Roman"/>
          <w:lang w:val="eu-ES"/>
        </w:rPr>
        <w:t>Avocat Baroul Bucuresti, formator INPPA pe Drept European al Drepturilor Omului</w:t>
      </w:r>
    </w:p>
    <w:p w14:paraId="2FCECD44" w14:textId="77777777" w:rsidR="003B5569" w:rsidRPr="00237E88" w:rsidRDefault="003B5569" w:rsidP="003B5569">
      <w:pPr>
        <w:jc w:val="both"/>
        <w:rPr>
          <w:rFonts w:ascii="Times New Roman" w:hAnsi="Times New Roman"/>
          <w:b/>
          <w:lang w:val="eu-ES"/>
        </w:rPr>
      </w:pPr>
      <w:r>
        <w:rPr>
          <w:rFonts w:ascii="Times New Roman" w:hAnsi="Times New Roman"/>
          <w:b/>
          <w:lang w:val="eu-ES"/>
        </w:rPr>
        <w:tab/>
      </w:r>
      <w:r>
        <w:rPr>
          <w:rFonts w:ascii="Times New Roman" w:hAnsi="Times New Roman"/>
          <w:b/>
          <w:lang w:val="eu-ES"/>
        </w:rPr>
        <w:tab/>
      </w:r>
      <w:r>
        <w:rPr>
          <w:rFonts w:ascii="Times New Roman" w:hAnsi="Times New Roman"/>
          <w:b/>
          <w:lang w:val="eu-ES"/>
        </w:rPr>
        <w:tab/>
      </w:r>
      <w:r>
        <w:rPr>
          <w:rFonts w:ascii="Times New Roman" w:hAnsi="Times New Roman"/>
          <w:b/>
          <w:lang w:val="eu-ES"/>
        </w:rPr>
        <w:tab/>
      </w:r>
      <w:r>
        <w:rPr>
          <w:rFonts w:ascii="Times New Roman" w:hAnsi="Times New Roman"/>
          <w:i/>
          <w:lang w:val="eu-ES"/>
        </w:rPr>
        <w:t xml:space="preserve">Dezideriu Gergely, </w:t>
      </w:r>
      <w:r w:rsidRPr="00237E88">
        <w:rPr>
          <w:rFonts w:ascii="Times New Roman" w:hAnsi="Times New Roman"/>
          <w:lang w:val="eu-ES"/>
        </w:rPr>
        <w:t>formator Consiliul Europei</w:t>
      </w:r>
    </w:p>
    <w:p w14:paraId="48D5F0F2" w14:textId="77777777" w:rsidR="00664895" w:rsidRDefault="00664895" w:rsidP="000A71D0">
      <w:pPr>
        <w:ind w:left="2880" w:hanging="2160"/>
        <w:jc w:val="both"/>
        <w:rPr>
          <w:rFonts w:ascii="Times New Roman" w:hAnsi="Times New Roman"/>
          <w:b/>
          <w:lang w:val="eu-ES"/>
        </w:rPr>
      </w:pPr>
    </w:p>
    <w:p w14:paraId="72918572" w14:textId="2C414721" w:rsidR="008A7CF4" w:rsidRPr="00F76A6F" w:rsidRDefault="00AC184D" w:rsidP="00C569FF">
      <w:pPr>
        <w:ind w:left="2880" w:hanging="2160"/>
        <w:jc w:val="both"/>
        <w:rPr>
          <w:rFonts w:ascii="Times New Roman" w:hAnsi="Times New Roman"/>
          <w:b/>
          <w:lang w:val="eu-ES"/>
        </w:rPr>
      </w:pPr>
      <w:r>
        <w:rPr>
          <w:rFonts w:ascii="Times New Roman" w:hAnsi="Times New Roman"/>
          <w:b/>
          <w:lang w:val="eu-ES"/>
        </w:rPr>
        <w:t>11</w:t>
      </w:r>
      <w:r w:rsidR="008A7CF4">
        <w:rPr>
          <w:rFonts w:ascii="Times New Roman" w:hAnsi="Times New Roman"/>
          <w:b/>
          <w:lang w:val="eu-ES"/>
        </w:rPr>
        <w:t>.3</w:t>
      </w:r>
      <w:r w:rsidR="008A7CF4" w:rsidRPr="00904D99">
        <w:rPr>
          <w:rFonts w:ascii="Times New Roman" w:hAnsi="Times New Roman"/>
          <w:b/>
          <w:lang w:val="eu-ES"/>
        </w:rPr>
        <w:t xml:space="preserve">0 – </w:t>
      </w:r>
      <w:r>
        <w:rPr>
          <w:rFonts w:ascii="Times New Roman" w:hAnsi="Times New Roman"/>
          <w:b/>
          <w:lang w:val="eu-ES"/>
        </w:rPr>
        <w:t>13.0</w:t>
      </w:r>
      <w:r w:rsidR="008A7CF4" w:rsidRPr="00904D99">
        <w:rPr>
          <w:rFonts w:ascii="Times New Roman" w:hAnsi="Times New Roman"/>
          <w:b/>
          <w:lang w:val="eu-ES"/>
        </w:rPr>
        <w:t>0</w:t>
      </w:r>
      <w:r w:rsidR="008A7CF4" w:rsidRPr="00904D99">
        <w:rPr>
          <w:rFonts w:ascii="Times New Roman" w:hAnsi="Times New Roman"/>
          <w:b/>
          <w:lang w:val="eu-ES"/>
        </w:rPr>
        <w:tab/>
      </w:r>
      <w:r w:rsidR="000A71D0">
        <w:rPr>
          <w:rFonts w:ascii="Times New Roman" w:hAnsi="Times New Roman"/>
          <w:b/>
          <w:lang w:val="eu-ES"/>
        </w:rPr>
        <w:t>Remediile efective in jurisprudenta Curtii Europene a Drepturilor Omului</w:t>
      </w:r>
      <w:r w:rsidR="00242AA0">
        <w:rPr>
          <w:rFonts w:ascii="Times New Roman" w:hAnsi="Times New Roman"/>
          <w:b/>
          <w:lang w:val="eu-ES"/>
        </w:rPr>
        <w:t xml:space="preserve"> in materia discriminarii</w:t>
      </w:r>
    </w:p>
    <w:p w14:paraId="185CDAB3" w14:textId="77777777" w:rsidR="00C569FF" w:rsidRPr="005B6C52" w:rsidRDefault="00C569FF" w:rsidP="00C569FF">
      <w:pPr>
        <w:ind w:left="2880"/>
        <w:jc w:val="both"/>
        <w:rPr>
          <w:rFonts w:ascii="Times New Roman" w:hAnsi="Times New Roman"/>
          <w:lang w:val="eu-ES"/>
        </w:rPr>
      </w:pPr>
      <w:r>
        <w:rPr>
          <w:rFonts w:ascii="Times New Roman" w:hAnsi="Times New Roman"/>
          <w:i/>
          <w:lang w:val="eu-ES"/>
        </w:rPr>
        <w:t xml:space="preserve">Ioana Soldea, </w:t>
      </w:r>
      <w:r w:rsidRPr="005B6C52">
        <w:rPr>
          <w:rFonts w:ascii="Times New Roman" w:hAnsi="Times New Roman"/>
          <w:lang w:val="eu-ES"/>
        </w:rPr>
        <w:t>Avocat Baroul Bucuresti, formator INPPA pe Drept European al Drepturilor Omului</w:t>
      </w:r>
    </w:p>
    <w:p w14:paraId="3D3EC611" w14:textId="77777777" w:rsidR="00C569FF" w:rsidRPr="005B6C52" w:rsidRDefault="00C569FF" w:rsidP="00C569FF">
      <w:pPr>
        <w:jc w:val="both"/>
        <w:rPr>
          <w:rFonts w:ascii="Times New Roman" w:hAnsi="Times New Roman"/>
          <w:b/>
          <w:lang w:val="eu-ES"/>
        </w:rPr>
      </w:pPr>
      <w:r>
        <w:rPr>
          <w:rFonts w:ascii="Times New Roman" w:hAnsi="Times New Roman"/>
          <w:b/>
          <w:lang w:val="eu-ES"/>
        </w:rPr>
        <w:tab/>
      </w:r>
      <w:r>
        <w:rPr>
          <w:rFonts w:ascii="Times New Roman" w:hAnsi="Times New Roman"/>
          <w:b/>
          <w:lang w:val="eu-ES"/>
        </w:rPr>
        <w:tab/>
      </w:r>
      <w:r>
        <w:rPr>
          <w:rFonts w:ascii="Times New Roman" w:hAnsi="Times New Roman"/>
          <w:b/>
          <w:lang w:val="eu-ES"/>
        </w:rPr>
        <w:tab/>
      </w:r>
      <w:r>
        <w:rPr>
          <w:rFonts w:ascii="Times New Roman" w:hAnsi="Times New Roman"/>
          <w:b/>
          <w:lang w:val="eu-ES"/>
        </w:rPr>
        <w:tab/>
      </w:r>
      <w:r>
        <w:rPr>
          <w:rFonts w:ascii="Times New Roman" w:hAnsi="Times New Roman"/>
          <w:i/>
          <w:lang w:val="eu-ES"/>
        </w:rPr>
        <w:t xml:space="preserve">Dezideriu Gergely, </w:t>
      </w:r>
      <w:r w:rsidRPr="005B6C52">
        <w:rPr>
          <w:rFonts w:ascii="Times New Roman" w:hAnsi="Times New Roman"/>
          <w:lang w:val="eu-ES"/>
        </w:rPr>
        <w:t>formator Consiliul Europei</w:t>
      </w:r>
    </w:p>
    <w:p w14:paraId="068C3C39" w14:textId="77777777" w:rsidR="008A7CF4" w:rsidRDefault="008A7CF4" w:rsidP="008A7CF4">
      <w:pPr>
        <w:jc w:val="both"/>
        <w:rPr>
          <w:rFonts w:ascii="Times New Roman" w:hAnsi="Times New Roman"/>
          <w:b/>
          <w:lang w:val="eu-ES"/>
        </w:rPr>
      </w:pPr>
    </w:p>
    <w:p w14:paraId="4CEF1499" w14:textId="5EC8430C" w:rsidR="008A7CF4" w:rsidRPr="00904D99" w:rsidRDefault="00AC184D" w:rsidP="008A7CF4">
      <w:pPr>
        <w:ind w:firstLine="720"/>
        <w:jc w:val="both"/>
        <w:rPr>
          <w:rFonts w:ascii="Times New Roman" w:hAnsi="Times New Roman"/>
          <w:b/>
          <w:lang w:val="eu-ES"/>
        </w:rPr>
      </w:pPr>
      <w:r>
        <w:rPr>
          <w:rFonts w:ascii="Times New Roman" w:hAnsi="Times New Roman"/>
          <w:b/>
          <w:lang w:val="eu-ES"/>
        </w:rPr>
        <w:t>13.00 – 14.0</w:t>
      </w:r>
      <w:r w:rsidR="008A7CF4" w:rsidRPr="00904D99">
        <w:rPr>
          <w:rFonts w:ascii="Times New Roman" w:hAnsi="Times New Roman"/>
          <w:b/>
          <w:lang w:val="eu-ES"/>
        </w:rPr>
        <w:t xml:space="preserve">0 </w:t>
      </w:r>
      <w:r w:rsidR="008A7CF4" w:rsidRPr="00904D99">
        <w:rPr>
          <w:rFonts w:ascii="Times New Roman" w:hAnsi="Times New Roman"/>
          <w:b/>
          <w:lang w:val="eu-ES"/>
        </w:rPr>
        <w:tab/>
      </w:r>
      <w:r w:rsidR="008A7CF4" w:rsidRPr="00904D99">
        <w:rPr>
          <w:rFonts w:ascii="Times New Roman" w:hAnsi="Times New Roman"/>
          <w:b/>
          <w:lang w:val="eu-ES"/>
        </w:rPr>
        <w:tab/>
      </w:r>
      <w:r w:rsidR="008A7CF4">
        <w:rPr>
          <w:rFonts w:ascii="Times New Roman" w:hAnsi="Times New Roman"/>
          <w:b/>
          <w:lang w:val="eu-ES"/>
        </w:rPr>
        <w:t>Pauza</w:t>
      </w:r>
      <w:r w:rsidR="008A7CF4" w:rsidRPr="00904D99">
        <w:rPr>
          <w:rFonts w:ascii="Times New Roman" w:hAnsi="Times New Roman"/>
          <w:b/>
          <w:lang w:val="eu-ES"/>
        </w:rPr>
        <w:t xml:space="preserve"> </w:t>
      </w:r>
    </w:p>
    <w:p w14:paraId="0AF60CC6" w14:textId="77777777" w:rsidR="008A7CF4" w:rsidRDefault="008A7CF4" w:rsidP="008A7CF4">
      <w:pPr>
        <w:ind w:left="2880" w:hanging="2160"/>
        <w:jc w:val="both"/>
        <w:rPr>
          <w:rFonts w:ascii="Times New Roman" w:hAnsi="Times New Roman"/>
          <w:b/>
          <w:lang w:val="eu-ES"/>
        </w:rPr>
      </w:pPr>
    </w:p>
    <w:p w14:paraId="1C54BD95" w14:textId="10B62971" w:rsidR="008A7CF4" w:rsidRPr="00F76A6F" w:rsidRDefault="00AC184D" w:rsidP="008A7CF4">
      <w:pPr>
        <w:ind w:left="2880" w:hanging="2160"/>
        <w:jc w:val="both"/>
        <w:rPr>
          <w:rFonts w:ascii="Times New Roman" w:hAnsi="Times New Roman"/>
          <w:b/>
          <w:lang w:val="eu-ES"/>
        </w:rPr>
      </w:pPr>
      <w:r>
        <w:rPr>
          <w:rFonts w:ascii="Times New Roman" w:hAnsi="Times New Roman"/>
          <w:b/>
          <w:lang w:val="eu-ES"/>
        </w:rPr>
        <w:t>14.0</w:t>
      </w:r>
      <w:r w:rsidR="008A7CF4" w:rsidRPr="00904D99">
        <w:rPr>
          <w:rFonts w:ascii="Times New Roman" w:hAnsi="Times New Roman"/>
          <w:b/>
          <w:lang w:val="eu-ES"/>
        </w:rPr>
        <w:t xml:space="preserve">0 – </w:t>
      </w:r>
      <w:r w:rsidR="008A7CF4">
        <w:rPr>
          <w:rFonts w:ascii="Times New Roman" w:hAnsi="Times New Roman"/>
          <w:b/>
          <w:lang w:val="eu-ES"/>
        </w:rPr>
        <w:t>15</w:t>
      </w:r>
      <w:r>
        <w:rPr>
          <w:rFonts w:ascii="Times New Roman" w:hAnsi="Times New Roman"/>
          <w:b/>
          <w:lang w:val="eu-ES"/>
        </w:rPr>
        <w:t>.3</w:t>
      </w:r>
      <w:r w:rsidR="008A7CF4" w:rsidRPr="00904D99">
        <w:rPr>
          <w:rFonts w:ascii="Times New Roman" w:hAnsi="Times New Roman"/>
          <w:b/>
          <w:lang w:val="eu-ES"/>
        </w:rPr>
        <w:t>0</w:t>
      </w:r>
      <w:r w:rsidR="008A7CF4" w:rsidRPr="00904D99">
        <w:rPr>
          <w:rFonts w:ascii="Times New Roman" w:hAnsi="Times New Roman"/>
          <w:b/>
          <w:lang w:val="eu-ES"/>
        </w:rPr>
        <w:tab/>
      </w:r>
      <w:r w:rsidR="0017708B">
        <w:rPr>
          <w:rFonts w:ascii="Times New Roman" w:hAnsi="Times New Roman"/>
          <w:b/>
          <w:lang w:val="eu-ES"/>
        </w:rPr>
        <w:t>Ajutorul public judiciar</w:t>
      </w:r>
    </w:p>
    <w:p w14:paraId="26904FCF" w14:textId="77777777" w:rsidR="001C78E5" w:rsidRPr="00216E76" w:rsidRDefault="001C78E5" w:rsidP="001C78E5">
      <w:pPr>
        <w:ind w:left="2880"/>
        <w:jc w:val="both"/>
        <w:rPr>
          <w:rFonts w:ascii="Times New Roman" w:hAnsi="Times New Roman"/>
          <w:lang w:val="eu-ES"/>
        </w:rPr>
      </w:pPr>
      <w:r>
        <w:rPr>
          <w:rFonts w:ascii="Times New Roman" w:hAnsi="Times New Roman"/>
          <w:i/>
          <w:lang w:val="eu-ES"/>
        </w:rPr>
        <w:t xml:space="preserve">Ioana Soldea, </w:t>
      </w:r>
      <w:r w:rsidRPr="00216E76">
        <w:rPr>
          <w:rFonts w:ascii="Times New Roman" w:hAnsi="Times New Roman"/>
          <w:lang w:val="eu-ES"/>
        </w:rPr>
        <w:t>Avocat Baroul Bucuresti, formator INPPA pe Drept European al Drepturilor Omului</w:t>
      </w:r>
    </w:p>
    <w:p w14:paraId="0952806F" w14:textId="521E1652" w:rsidR="001C78E5" w:rsidRPr="00216E76" w:rsidRDefault="001C78E5" w:rsidP="001C78E5">
      <w:pPr>
        <w:ind w:left="2880"/>
        <w:jc w:val="both"/>
        <w:rPr>
          <w:rFonts w:ascii="Times New Roman" w:hAnsi="Times New Roman"/>
          <w:lang w:val="eu-ES"/>
        </w:rPr>
      </w:pPr>
      <w:r>
        <w:rPr>
          <w:rFonts w:ascii="Times New Roman" w:hAnsi="Times New Roman"/>
          <w:i/>
          <w:lang w:val="eu-ES"/>
        </w:rPr>
        <w:t xml:space="preserve">Raducanu Augustin, </w:t>
      </w:r>
      <w:r w:rsidRPr="00216E76">
        <w:rPr>
          <w:rFonts w:ascii="Times New Roman" w:hAnsi="Times New Roman"/>
          <w:lang w:val="eu-ES"/>
        </w:rPr>
        <w:t>Consultant clinic</w:t>
      </w:r>
      <w:r w:rsidR="00A65B8C" w:rsidRPr="00216E76">
        <w:rPr>
          <w:rFonts w:ascii="Times New Roman" w:hAnsi="Times New Roman"/>
          <w:lang w:val="eu-ES"/>
        </w:rPr>
        <w:t>i</w:t>
      </w:r>
      <w:r w:rsidRPr="00216E76">
        <w:rPr>
          <w:rFonts w:ascii="Times New Roman" w:hAnsi="Times New Roman"/>
          <w:lang w:val="eu-ES"/>
        </w:rPr>
        <w:t xml:space="preserve"> juridice program JUSTROM 2</w:t>
      </w:r>
    </w:p>
    <w:p w14:paraId="498CB8E0" w14:textId="77777777" w:rsidR="001C78E5" w:rsidRPr="00904D99" w:rsidRDefault="001C78E5" w:rsidP="008A7CF4">
      <w:pPr>
        <w:pStyle w:val="BodyTextIndent"/>
        <w:ind w:left="0"/>
        <w:rPr>
          <w:b/>
          <w:sz w:val="24"/>
          <w:lang w:val="eu-ES"/>
        </w:rPr>
      </w:pPr>
    </w:p>
    <w:p w14:paraId="00946A97" w14:textId="77777777" w:rsidR="002A4D70" w:rsidRDefault="008A7CF4" w:rsidP="0049786E">
      <w:pPr>
        <w:ind w:left="2880" w:hanging="2160"/>
        <w:jc w:val="both"/>
        <w:rPr>
          <w:rFonts w:ascii="Times New Roman" w:hAnsi="Times New Roman"/>
          <w:b/>
          <w:lang w:val="eu-ES"/>
        </w:rPr>
      </w:pPr>
      <w:r>
        <w:rPr>
          <w:rFonts w:ascii="Times New Roman" w:hAnsi="Times New Roman"/>
          <w:b/>
          <w:lang w:val="eu-ES"/>
        </w:rPr>
        <w:t>15</w:t>
      </w:r>
      <w:r w:rsidR="00AC184D">
        <w:rPr>
          <w:rFonts w:ascii="Times New Roman" w:hAnsi="Times New Roman"/>
          <w:b/>
          <w:lang w:val="eu-ES"/>
        </w:rPr>
        <w:t>.3</w:t>
      </w:r>
      <w:r w:rsidRPr="00904D99">
        <w:rPr>
          <w:rFonts w:ascii="Times New Roman" w:hAnsi="Times New Roman"/>
          <w:b/>
          <w:lang w:val="eu-ES"/>
        </w:rPr>
        <w:t xml:space="preserve">0 – </w:t>
      </w:r>
      <w:r w:rsidR="00C86756">
        <w:rPr>
          <w:rFonts w:ascii="Times New Roman" w:hAnsi="Times New Roman"/>
          <w:b/>
          <w:lang w:val="eu-ES"/>
        </w:rPr>
        <w:t>16.3</w:t>
      </w:r>
      <w:r w:rsidRPr="00904D99">
        <w:rPr>
          <w:rFonts w:ascii="Times New Roman" w:hAnsi="Times New Roman"/>
          <w:b/>
          <w:lang w:val="eu-ES"/>
        </w:rPr>
        <w:t>0</w:t>
      </w:r>
      <w:r w:rsidRPr="00904D99">
        <w:rPr>
          <w:rFonts w:ascii="Times New Roman" w:hAnsi="Times New Roman"/>
          <w:b/>
          <w:lang w:val="eu-ES"/>
        </w:rPr>
        <w:tab/>
      </w:r>
      <w:r w:rsidR="00091E77">
        <w:rPr>
          <w:rFonts w:ascii="Times New Roman" w:hAnsi="Times New Roman"/>
          <w:b/>
          <w:lang w:val="eu-ES"/>
        </w:rPr>
        <w:t>Dobandirea si recunoasterea dreptului la proprietate in experienta clinicii JUSTROM 2</w:t>
      </w:r>
      <w:r w:rsidR="0019644A">
        <w:rPr>
          <w:rFonts w:ascii="Times New Roman" w:hAnsi="Times New Roman"/>
          <w:b/>
          <w:lang w:val="eu-ES"/>
        </w:rPr>
        <w:t xml:space="preserve"> </w:t>
      </w:r>
      <w:r w:rsidR="0049786E">
        <w:rPr>
          <w:rFonts w:ascii="Times New Roman" w:hAnsi="Times New Roman"/>
          <w:b/>
          <w:lang w:val="eu-ES"/>
        </w:rPr>
        <w:t xml:space="preserve">din perspectiva grupurilor vulnerabile cu accent pe situatia femeilor rome </w:t>
      </w:r>
    </w:p>
    <w:p w14:paraId="78F9153F" w14:textId="58C9E325" w:rsidR="00111619" w:rsidRPr="00216E76" w:rsidRDefault="00111619" w:rsidP="002A4D70">
      <w:pPr>
        <w:ind w:left="2880" w:hanging="48"/>
        <w:jc w:val="both"/>
        <w:rPr>
          <w:rFonts w:ascii="Times New Roman" w:hAnsi="Times New Roman"/>
          <w:lang w:val="eu-ES"/>
        </w:rPr>
      </w:pPr>
      <w:r>
        <w:rPr>
          <w:rFonts w:ascii="Times New Roman" w:hAnsi="Times New Roman"/>
          <w:i/>
          <w:lang w:val="eu-ES"/>
        </w:rPr>
        <w:t xml:space="preserve">Ioana Soldea, </w:t>
      </w:r>
      <w:r w:rsidRPr="00216E76">
        <w:rPr>
          <w:rFonts w:ascii="Times New Roman" w:hAnsi="Times New Roman"/>
          <w:lang w:val="eu-ES"/>
        </w:rPr>
        <w:t>Avocat Baroul Bucuresti, formator INPPA pe Drept European al Drepturilor Omului</w:t>
      </w:r>
    </w:p>
    <w:p w14:paraId="06B106EE" w14:textId="674B24C6" w:rsidR="00111619" w:rsidRPr="00216E76" w:rsidRDefault="00111619" w:rsidP="00111619">
      <w:pPr>
        <w:ind w:left="2880"/>
        <w:jc w:val="both"/>
        <w:rPr>
          <w:rFonts w:ascii="Times New Roman" w:hAnsi="Times New Roman"/>
          <w:lang w:val="eu-ES"/>
        </w:rPr>
      </w:pPr>
      <w:r>
        <w:rPr>
          <w:rFonts w:ascii="Times New Roman" w:hAnsi="Times New Roman"/>
          <w:i/>
          <w:lang w:val="eu-ES"/>
        </w:rPr>
        <w:t xml:space="preserve">Raducanu Augustin, </w:t>
      </w:r>
      <w:r w:rsidRPr="00216E76">
        <w:rPr>
          <w:rFonts w:ascii="Times New Roman" w:hAnsi="Times New Roman"/>
          <w:lang w:val="eu-ES"/>
        </w:rPr>
        <w:t>Consultant clinic</w:t>
      </w:r>
      <w:r w:rsidR="00A65B8C" w:rsidRPr="00216E76">
        <w:rPr>
          <w:rFonts w:ascii="Times New Roman" w:hAnsi="Times New Roman"/>
          <w:lang w:val="eu-ES"/>
        </w:rPr>
        <w:t>i</w:t>
      </w:r>
      <w:r w:rsidRPr="00216E76">
        <w:rPr>
          <w:rFonts w:ascii="Times New Roman" w:hAnsi="Times New Roman"/>
          <w:lang w:val="eu-ES"/>
        </w:rPr>
        <w:t xml:space="preserve"> juridice program JUSTROM 2</w:t>
      </w:r>
    </w:p>
    <w:p w14:paraId="24C117EC" w14:textId="6D893C45" w:rsidR="00ED6146" w:rsidRPr="00216E76" w:rsidRDefault="00ED6146" w:rsidP="00111619">
      <w:pPr>
        <w:ind w:left="2880"/>
        <w:jc w:val="both"/>
        <w:rPr>
          <w:b/>
          <w:lang w:val="eu-ES"/>
        </w:rPr>
      </w:pPr>
      <w:bookmarkStart w:id="0" w:name="_GoBack"/>
      <w:bookmarkEnd w:id="0"/>
    </w:p>
    <w:sectPr w:rsidR="00ED6146" w:rsidRPr="00216E76" w:rsidSect="00EF0D23">
      <w:headerReference w:type="default" r:id="rId9"/>
      <w:footerReference w:type="default" r:id="rId10"/>
      <w:pgSz w:w="11906" w:h="16838"/>
      <w:pgMar w:top="1544" w:right="1440"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90F50" w14:textId="77777777" w:rsidR="0032334E" w:rsidRDefault="0032334E" w:rsidP="00AF3043">
      <w:r>
        <w:separator/>
      </w:r>
    </w:p>
  </w:endnote>
  <w:endnote w:type="continuationSeparator" w:id="0">
    <w:p w14:paraId="4C579002" w14:textId="77777777" w:rsidR="0032334E" w:rsidRDefault="0032334E" w:rsidP="00AF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rPr>
      <w:id w:val="-1934898100"/>
      <w:docPartObj>
        <w:docPartGallery w:val="Page Numbers (Bottom of Page)"/>
        <w:docPartUnique/>
      </w:docPartObj>
    </w:sdtPr>
    <w:sdtEndPr>
      <w:rPr>
        <w:noProof/>
      </w:rPr>
    </w:sdtEndPr>
    <w:sdtContent>
      <w:p w14:paraId="48059AE3" w14:textId="77777777" w:rsidR="00C9137C" w:rsidRDefault="00C9137C" w:rsidP="004B36B0">
        <w:pPr>
          <w:pStyle w:val="Footer"/>
          <w:rPr>
            <w:rFonts w:ascii="Arial Narrow" w:hAnsi="Arial Narrow"/>
            <w:sz w:val="18"/>
          </w:rPr>
        </w:pPr>
      </w:p>
      <w:p w14:paraId="1A13CAC3" w14:textId="77777777" w:rsidR="00C9137C" w:rsidRPr="004B36B0" w:rsidRDefault="00C9137C">
        <w:pPr>
          <w:pStyle w:val="Footer"/>
          <w:jc w:val="right"/>
          <w:rPr>
            <w:rFonts w:ascii="Arial Narrow" w:hAnsi="Arial Narrow"/>
            <w:sz w:val="18"/>
          </w:rPr>
        </w:pPr>
        <w:r w:rsidRPr="004B36B0">
          <w:rPr>
            <w:rFonts w:ascii="Arial Narrow" w:hAnsi="Arial Narrow"/>
            <w:sz w:val="18"/>
          </w:rPr>
          <w:fldChar w:fldCharType="begin"/>
        </w:r>
        <w:r w:rsidRPr="004B36B0">
          <w:rPr>
            <w:rFonts w:ascii="Arial Narrow" w:hAnsi="Arial Narrow"/>
            <w:sz w:val="18"/>
          </w:rPr>
          <w:instrText xml:space="preserve"> PAGE   \* MERGEFORMAT </w:instrText>
        </w:r>
        <w:r w:rsidRPr="004B36B0">
          <w:rPr>
            <w:rFonts w:ascii="Arial Narrow" w:hAnsi="Arial Narrow"/>
            <w:sz w:val="18"/>
          </w:rPr>
          <w:fldChar w:fldCharType="separate"/>
        </w:r>
        <w:r w:rsidR="00EF0D23">
          <w:rPr>
            <w:rFonts w:ascii="Arial Narrow" w:hAnsi="Arial Narrow"/>
            <w:noProof/>
            <w:sz w:val="18"/>
          </w:rPr>
          <w:t>2</w:t>
        </w:r>
        <w:r w:rsidRPr="004B36B0">
          <w:rPr>
            <w:rFonts w:ascii="Arial Narrow" w:hAnsi="Arial Narrow"/>
            <w:noProof/>
            <w:sz w:val="18"/>
          </w:rPr>
          <w:fldChar w:fldCharType="end"/>
        </w:r>
      </w:p>
    </w:sdtContent>
  </w:sdt>
  <w:p w14:paraId="04565B95" w14:textId="77777777" w:rsidR="00C9137C" w:rsidRPr="004B36B0" w:rsidRDefault="00C9137C" w:rsidP="00B7506A">
    <w:pPr>
      <w:pStyle w:val="Footer"/>
      <w:jc w:val="center"/>
      <w:rPr>
        <w:rFonts w:ascii="Arial Narrow" w:hAnsi="Arial Narrow"/>
        <w:sz w:val="18"/>
      </w:rPr>
    </w:pPr>
    <w:r>
      <w:rPr>
        <w:noProof/>
        <w:lang w:eastAsia="en-GB"/>
      </w:rPr>
      <w:drawing>
        <wp:inline distT="0" distB="0" distL="0" distR="0" wp14:anchorId="1F9BFC96" wp14:editId="3E35BF23">
          <wp:extent cx="3745064" cy="10078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CoE logo.png"/>
                  <pic:cNvPicPr/>
                </pic:nvPicPr>
                <pic:blipFill>
                  <a:blip r:embed="rId1">
                    <a:extLst>
                      <a:ext uri="{28A0092B-C50C-407E-A947-70E740481C1C}">
                        <a14:useLocalDpi xmlns:a14="http://schemas.microsoft.com/office/drawing/2010/main" val="0"/>
                      </a:ext>
                    </a:extLst>
                  </a:blip>
                  <a:stretch>
                    <a:fillRect/>
                  </a:stretch>
                </pic:blipFill>
                <pic:spPr>
                  <a:xfrm>
                    <a:off x="0" y="0"/>
                    <a:ext cx="3753979" cy="101027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050CE" w14:textId="77777777" w:rsidR="0032334E" w:rsidRDefault="0032334E" w:rsidP="00AF3043">
      <w:r>
        <w:separator/>
      </w:r>
    </w:p>
  </w:footnote>
  <w:footnote w:type="continuationSeparator" w:id="0">
    <w:p w14:paraId="3AD6679C" w14:textId="77777777" w:rsidR="0032334E" w:rsidRDefault="0032334E" w:rsidP="00AF3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BD646" w14:textId="7C496443" w:rsidR="00C9137C" w:rsidRDefault="00EF0D23" w:rsidP="00B7506A">
    <w:pPr>
      <w:pStyle w:val="Header"/>
      <w:jc w:val="center"/>
    </w:pPr>
    <w:r>
      <w:rPr>
        <w:noProof/>
        <w:lang w:eastAsia="en-GB"/>
      </w:rPr>
      <w:drawing>
        <wp:anchor distT="0" distB="0" distL="114300" distR="114300" simplePos="0" relativeHeight="251659264" behindDoc="1" locked="0" layoutInCell="1" allowOverlap="1" wp14:anchorId="26985D32" wp14:editId="077D6721">
          <wp:simplePos x="0" y="0"/>
          <wp:positionH relativeFrom="column">
            <wp:posOffset>-252730</wp:posOffset>
          </wp:positionH>
          <wp:positionV relativeFrom="paragraph">
            <wp:posOffset>-236855</wp:posOffset>
          </wp:positionV>
          <wp:extent cx="861060" cy="861060"/>
          <wp:effectExtent l="0" t="0" r="0" b="0"/>
          <wp:wrapNone/>
          <wp:docPr id="4" name="Picture 4" descr="C:\Users\Adrian\Documents\INPPA\INPP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rian\Documents\INPPA\INPPA-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1E4E68">
      <w:tab/>
    </w:r>
    <w:r w:rsidR="001E4E68">
      <w:tab/>
    </w:r>
    <w:r w:rsidR="00C9137C" w:rsidRPr="000D43A4">
      <w:rPr>
        <w:rFonts w:ascii="Arial Narrow" w:hAnsi="Arial Narrow"/>
        <w:noProof/>
        <w:sz w:val="23"/>
        <w:szCs w:val="23"/>
        <w:lang w:eastAsia="en-GB"/>
      </w:rPr>
      <w:drawing>
        <wp:inline distT="0" distB="0" distL="0" distR="0" wp14:anchorId="79927F12" wp14:editId="0421CC01">
          <wp:extent cx="1366575" cy="351692"/>
          <wp:effectExtent l="0" t="0" r="5080" b="0"/>
          <wp:docPr id="5" name="Picture 5" descr="C:\Users\GUET\AppData\Local\Microsoft\Windows\Temporary Internet Files\Content.Outlook\OB73U2T9\JUST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ET\AppData\Local\Microsoft\Windows\Temporary Internet Files\Content.Outlook\OB73U2T9\JUSTROM.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07495" cy="362223"/>
                  </a:xfrm>
                  <a:prstGeom prst="rect">
                    <a:avLst/>
                  </a:prstGeom>
                  <a:noFill/>
                  <a:ln>
                    <a:noFill/>
                  </a:ln>
                </pic:spPr>
              </pic:pic>
            </a:graphicData>
          </a:graphic>
        </wp:inline>
      </w:drawing>
    </w:r>
  </w:p>
  <w:p w14:paraId="2AE825D4" w14:textId="77777777" w:rsidR="00C9137C" w:rsidRPr="00B7506A" w:rsidRDefault="00C9137C" w:rsidP="00B7506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7A55"/>
    <w:multiLevelType w:val="hybridMultilevel"/>
    <w:tmpl w:val="38C0738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nsid w:val="05F008C5"/>
    <w:multiLevelType w:val="multilevel"/>
    <w:tmpl w:val="8D8837D0"/>
    <w:lvl w:ilvl="0">
      <w:start w:val="1"/>
      <w:numFmt w:val="bullet"/>
      <w:lvlText w:val=""/>
      <w:lvlJc w:val="left"/>
      <w:pPr>
        <w:ind w:left="360" w:hanging="360"/>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7DA62FE"/>
    <w:multiLevelType w:val="hybridMultilevel"/>
    <w:tmpl w:val="A36E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05026"/>
    <w:multiLevelType w:val="multilevel"/>
    <w:tmpl w:val="09AEB186"/>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D383727"/>
    <w:multiLevelType w:val="hybridMultilevel"/>
    <w:tmpl w:val="37A4FFE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0661E1F"/>
    <w:multiLevelType w:val="hybridMultilevel"/>
    <w:tmpl w:val="3C3407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4ED48FE"/>
    <w:multiLevelType w:val="hybridMultilevel"/>
    <w:tmpl w:val="1C60F0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A595DBB"/>
    <w:multiLevelType w:val="hybridMultilevel"/>
    <w:tmpl w:val="22E2AD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2EA65711"/>
    <w:multiLevelType w:val="hybridMultilevel"/>
    <w:tmpl w:val="1456660A"/>
    <w:lvl w:ilvl="0" w:tplc="EF5E9C84">
      <w:start w:val="1"/>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33354352"/>
    <w:multiLevelType w:val="hybridMultilevel"/>
    <w:tmpl w:val="30AE0926"/>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E32813"/>
    <w:multiLevelType w:val="hybridMultilevel"/>
    <w:tmpl w:val="0212B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ADB31DC"/>
    <w:multiLevelType w:val="hybridMultilevel"/>
    <w:tmpl w:val="F334D03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41FD4284"/>
    <w:multiLevelType w:val="hybridMultilevel"/>
    <w:tmpl w:val="0C1266E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477E7DAA"/>
    <w:multiLevelType w:val="multilevel"/>
    <w:tmpl w:val="809A1510"/>
    <w:lvl w:ilvl="0">
      <w:start w:val="4"/>
      <w:numFmt w:val="decimal"/>
      <w:lvlText w:val="%1."/>
      <w:lvlJc w:val="left"/>
      <w:pPr>
        <w:ind w:left="390" w:hanging="39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4">
    <w:nsid w:val="4C646FBE"/>
    <w:multiLevelType w:val="hybridMultilevel"/>
    <w:tmpl w:val="41AA7C6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58324EAE"/>
    <w:multiLevelType w:val="hybridMultilevel"/>
    <w:tmpl w:val="4B78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080752"/>
    <w:multiLevelType w:val="hybridMultilevel"/>
    <w:tmpl w:val="EC6816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64CB1A86"/>
    <w:multiLevelType w:val="hybridMultilevel"/>
    <w:tmpl w:val="88D6FF9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8">
    <w:nsid w:val="652D2AC2"/>
    <w:multiLevelType w:val="hybridMultilevel"/>
    <w:tmpl w:val="A6FC8ABE"/>
    <w:lvl w:ilvl="0" w:tplc="1AA8EB7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66D968E0"/>
    <w:multiLevelType w:val="hybridMultilevel"/>
    <w:tmpl w:val="6BCC12D6"/>
    <w:lvl w:ilvl="0" w:tplc="E140DCE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nsid w:val="6AC54BA5"/>
    <w:multiLevelType w:val="multilevel"/>
    <w:tmpl w:val="9D6E186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C141A7D"/>
    <w:multiLevelType w:val="hybridMultilevel"/>
    <w:tmpl w:val="09B6DE3A"/>
    <w:lvl w:ilvl="0" w:tplc="0409000F">
      <w:start w:val="1"/>
      <w:numFmt w:val="decimal"/>
      <w:lvlText w:val="%1."/>
      <w:lvlJc w:val="left"/>
      <w:pPr>
        <w:ind w:left="720" w:hanging="360"/>
      </w:pPr>
    </w:lvl>
    <w:lvl w:ilvl="1" w:tplc="F17EF75C">
      <w:start w:val="1"/>
      <w:numFmt w:val="lowerLetter"/>
      <w:lvlText w:val="%2."/>
      <w:lvlJc w:val="left"/>
      <w:pPr>
        <w:ind w:left="1440" w:hanging="360"/>
      </w:pPr>
      <w:rPr>
        <w: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E4A533C"/>
    <w:multiLevelType w:val="hybridMultilevel"/>
    <w:tmpl w:val="C3EE0E9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Times New Roman"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Times New Roman"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Times New Roman" w:hint="default"/>
      </w:rPr>
    </w:lvl>
    <w:lvl w:ilvl="8" w:tplc="08090005">
      <w:start w:val="1"/>
      <w:numFmt w:val="bullet"/>
      <w:lvlText w:val=""/>
      <w:lvlJc w:val="left"/>
      <w:pPr>
        <w:ind w:left="6525" w:hanging="360"/>
      </w:pPr>
      <w:rPr>
        <w:rFonts w:ascii="Wingdings" w:hAnsi="Wingdings" w:hint="default"/>
      </w:rPr>
    </w:lvl>
  </w:abstractNum>
  <w:abstractNum w:abstractNumId="23">
    <w:nsid w:val="6F9A49C5"/>
    <w:multiLevelType w:val="multilevel"/>
    <w:tmpl w:val="959AB7E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72F9022B"/>
    <w:multiLevelType w:val="hybridMultilevel"/>
    <w:tmpl w:val="E1B8E8B0"/>
    <w:lvl w:ilvl="0" w:tplc="F58EF5CA">
      <w:start w:val="1"/>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5">
    <w:nsid w:val="77927C35"/>
    <w:multiLevelType w:val="hybridMultilevel"/>
    <w:tmpl w:val="0E2CEB0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78AE0FC2"/>
    <w:multiLevelType w:val="hybridMultilevel"/>
    <w:tmpl w:val="81A2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60535A"/>
    <w:multiLevelType w:val="hybridMultilevel"/>
    <w:tmpl w:val="30AE0926"/>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2"/>
  </w:num>
  <w:num w:numId="4">
    <w:abstractNumId w:val="20"/>
  </w:num>
  <w:num w:numId="5">
    <w:abstractNumId w:val="23"/>
  </w:num>
  <w:num w:numId="6">
    <w:abstractNumId w:val="3"/>
  </w:num>
  <w:num w:numId="7">
    <w:abstractNumId w:val="1"/>
  </w:num>
  <w:num w:numId="8">
    <w:abstractNumId w:val="5"/>
  </w:num>
  <w:num w:numId="9">
    <w:abstractNumId w:val="16"/>
  </w:num>
  <w:num w:numId="10">
    <w:abstractNumId w:val="14"/>
  </w:num>
  <w:num w:numId="11">
    <w:abstractNumId w:val="25"/>
  </w:num>
  <w:num w:numId="12">
    <w:abstractNumId w:val="13"/>
  </w:num>
  <w:num w:numId="13">
    <w:abstractNumId w:val="15"/>
  </w:num>
  <w:num w:numId="14">
    <w:abstractNumId w:val="27"/>
  </w:num>
  <w:num w:numId="15">
    <w:abstractNumId w:val="26"/>
  </w:num>
  <w:num w:numId="16">
    <w:abstractNumId w:val="9"/>
  </w:num>
  <w:num w:numId="17">
    <w:abstractNumId w:val="6"/>
  </w:num>
  <w:num w:numId="18">
    <w:abstractNumId w:val="11"/>
  </w:num>
  <w:num w:numId="19">
    <w:abstractNumId w:val="17"/>
  </w:num>
  <w:num w:numId="20">
    <w:abstractNumId w:val="21"/>
  </w:num>
  <w:num w:numId="21">
    <w:abstractNumId w:val="0"/>
  </w:num>
  <w:num w:numId="22">
    <w:abstractNumId w:val="12"/>
  </w:num>
  <w:num w:numId="23">
    <w:abstractNumId w:val="4"/>
  </w:num>
  <w:num w:numId="24">
    <w:abstractNumId w:val="8"/>
  </w:num>
  <w:num w:numId="25">
    <w:abstractNumId w:val="18"/>
  </w:num>
  <w:num w:numId="26">
    <w:abstractNumId w:val="24"/>
  </w:num>
  <w:num w:numId="27">
    <w:abstractNumId w:val="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043"/>
    <w:rsid w:val="000040D4"/>
    <w:rsid w:val="0000626E"/>
    <w:rsid w:val="00033544"/>
    <w:rsid w:val="00053DB0"/>
    <w:rsid w:val="00091E77"/>
    <w:rsid w:val="00095634"/>
    <w:rsid w:val="000A71D0"/>
    <w:rsid w:val="000C0EE5"/>
    <w:rsid w:val="000C1316"/>
    <w:rsid w:val="000C2CE2"/>
    <w:rsid w:val="000C2CF6"/>
    <w:rsid w:val="000D2042"/>
    <w:rsid w:val="000D43A4"/>
    <w:rsid w:val="000E0A5E"/>
    <w:rsid w:val="000E171A"/>
    <w:rsid w:val="00106613"/>
    <w:rsid w:val="00111619"/>
    <w:rsid w:val="00113124"/>
    <w:rsid w:val="00113A35"/>
    <w:rsid w:val="0012331C"/>
    <w:rsid w:val="00143A18"/>
    <w:rsid w:val="00143FE0"/>
    <w:rsid w:val="0015737B"/>
    <w:rsid w:val="00163C92"/>
    <w:rsid w:val="00176F28"/>
    <w:rsid w:val="0017708B"/>
    <w:rsid w:val="00183EFB"/>
    <w:rsid w:val="0018535B"/>
    <w:rsid w:val="00191606"/>
    <w:rsid w:val="0019644A"/>
    <w:rsid w:val="001979DC"/>
    <w:rsid w:val="001A7438"/>
    <w:rsid w:val="001C78E5"/>
    <w:rsid w:val="001D0FCC"/>
    <w:rsid w:val="001D57AE"/>
    <w:rsid w:val="001D6009"/>
    <w:rsid w:val="001E4E68"/>
    <w:rsid w:val="0020056C"/>
    <w:rsid w:val="0020640B"/>
    <w:rsid w:val="002102B6"/>
    <w:rsid w:val="0021153C"/>
    <w:rsid w:val="00211AC9"/>
    <w:rsid w:val="00212DB0"/>
    <w:rsid w:val="00216E76"/>
    <w:rsid w:val="00222DB6"/>
    <w:rsid w:val="00237E88"/>
    <w:rsid w:val="0024195A"/>
    <w:rsid w:val="00241D34"/>
    <w:rsid w:val="00242AA0"/>
    <w:rsid w:val="002470A7"/>
    <w:rsid w:val="002705EC"/>
    <w:rsid w:val="00283692"/>
    <w:rsid w:val="002877CA"/>
    <w:rsid w:val="0029006F"/>
    <w:rsid w:val="0029151C"/>
    <w:rsid w:val="0029728E"/>
    <w:rsid w:val="002A4D70"/>
    <w:rsid w:val="002B0C30"/>
    <w:rsid w:val="002B4580"/>
    <w:rsid w:val="002E5602"/>
    <w:rsid w:val="002E6D88"/>
    <w:rsid w:val="0032334E"/>
    <w:rsid w:val="00332CF7"/>
    <w:rsid w:val="003524AD"/>
    <w:rsid w:val="003612D3"/>
    <w:rsid w:val="00364088"/>
    <w:rsid w:val="003747A9"/>
    <w:rsid w:val="0038604D"/>
    <w:rsid w:val="00394BA4"/>
    <w:rsid w:val="003A02FB"/>
    <w:rsid w:val="003B5569"/>
    <w:rsid w:val="003B6F1D"/>
    <w:rsid w:val="003C01CA"/>
    <w:rsid w:val="003C74D1"/>
    <w:rsid w:val="003D3759"/>
    <w:rsid w:val="003D5247"/>
    <w:rsid w:val="003D544F"/>
    <w:rsid w:val="003E1702"/>
    <w:rsid w:val="00401806"/>
    <w:rsid w:val="00403CF2"/>
    <w:rsid w:val="0040643F"/>
    <w:rsid w:val="0041334B"/>
    <w:rsid w:val="00416F51"/>
    <w:rsid w:val="00432931"/>
    <w:rsid w:val="00435284"/>
    <w:rsid w:val="004440CC"/>
    <w:rsid w:val="004543A7"/>
    <w:rsid w:val="00457A1A"/>
    <w:rsid w:val="004638BD"/>
    <w:rsid w:val="00471277"/>
    <w:rsid w:val="00477D1E"/>
    <w:rsid w:val="0048039E"/>
    <w:rsid w:val="00491661"/>
    <w:rsid w:val="00494494"/>
    <w:rsid w:val="0049786E"/>
    <w:rsid w:val="004B17BF"/>
    <w:rsid w:val="004B2A16"/>
    <w:rsid w:val="004B36B0"/>
    <w:rsid w:val="004B38F0"/>
    <w:rsid w:val="004B7CE6"/>
    <w:rsid w:val="004C031E"/>
    <w:rsid w:val="004C4F88"/>
    <w:rsid w:val="004D280C"/>
    <w:rsid w:val="00500B7A"/>
    <w:rsid w:val="00517027"/>
    <w:rsid w:val="0051725C"/>
    <w:rsid w:val="00531269"/>
    <w:rsid w:val="00537C30"/>
    <w:rsid w:val="00540BE9"/>
    <w:rsid w:val="00546AD3"/>
    <w:rsid w:val="00560434"/>
    <w:rsid w:val="00566B6C"/>
    <w:rsid w:val="00585244"/>
    <w:rsid w:val="005931C9"/>
    <w:rsid w:val="005A0129"/>
    <w:rsid w:val="005B6C52"/>
    <w:rsid w:val="005C6861"/>
    <w:rsid w:val="005F2C57"/>
    <w:rsid w:val="006052B8"/>
    <w:rsid w:val="00607BA3"/>
    <w:rsid w:val="006103A7"/>
    <w:rsid w:val="00612F07"/>
    <w:rsid w:val="0061515E"/>
    <w:rsid w:val="0062067F"/>
    <w:rsid w:val="00630024"/>
    <w:rsid w:val="0063453E"/>
    <w:rsid w:val="00637853"/>
    <w:rsid w:val="00637BAC"/>
    <w:rsid w:val="00637F7D"/>
    <w:rsid w:val="00655A5C"/>
    <w:rsid w:val="00664895"/>
    <w:rsid w:val="006731C6"/>
    <w:rsid w:val="006D3DDF"/>
    <w:rsid w:val="006D7390"/>
    <w:rsid w:val="006E3EF5"/>
    <w:rsid w:val="006E7DC6"/>
    <w:rsid w:val="006F187A"/>
    <w:rsid w:val="007178C2"/>
    <w:rsid w:val="007277A6"/>
    <w:rsid w:val="00734EFD"/>
    <w:rsid w:val="00735123"/>
    <w:rsid w:val="00740CBF"/>
    <w:rsid w:val="007450D2"/>
    <w:rsid w:val="00766317"/>
    <w:rsid w:val="00766A09"/>
    <w:rsid w:val="00771ABA"/>
    <w:rsid w:val="00776705"/>
    <w:rsid w:val="00777242"/>
    <w:rsid w:val="00780D80"/>
    <w:rsid w:val="00781E94"/>
    <w:rsid w:val="00784D61"/>
    <w:rsid w:val="00790848"/>
    <w:rsid w:val="007A007B"/>
    <w:rsid w:val="007A15EB"/>
    <w:rsid w:val="007A33FA"/>
    <w:rsid w:val="007A7295"/>
    <w:rsid w:val="007B43E3"/>
    <w:rsid w:val="007D0B55"/>
    <w:rsid w:val="007E4953"/>
    <w:rsid w:val="007F0867"/>
    <w:rsid w:val="007F2B59"/>
    <w:rsid w:val="008079B7"/>
    <w:rsid w:val="00810805"/>
    <w:rsid w:val="008246E9"/>
    <w:rsid w:val="00837E96"/>
    <w:rsid w:val="00837F59"/>
    <w:rsid w:val="0084221A"/>
    <w:rsid w:val="00846C0F"/>
    <w:rsid w:val="00871F03"/>
    <w:rsid w:val="00880C68"/>
    <w:rsid w:val="0088505E"/>
    <w:rsid w:val="00894346"/>
    <w:rsid w:val="008A17B4"/>
    <w:rsid w:val="008A7CF4"/>
    <w:rsid w:val="008C37FA"/>
    <w:rsid w:val="008D5FBF"/>
    <w:rsid w:val="008D7AAD"/>
    <w:rsid w:val="008E5F1B"/>
    <w:rsid w:val="008F6B1E"/>
    <w:rsid w:val="00904D99"/>
    <w:rsid w:val="009264C7"/>
    <w:rsid w:val="00945DD6"/>
    <w:rsid w:val="0097564A"/>
    <w:rsid w:val="0097779D"/>
    <w:rsid w:val="00980C42"/>
    <w:rsid w:val="009A77F4"/>
    <w:rsid w:val="009B538E"/>
    <w:rsid w:val="009C3083"/>
    <w:rsid w:val="009C6BED"/>
    <w:rsid w:val="009D29E4"/>
    <w:rsid w:val="009D3C8F"/>
    <w:rsid w:val="009E091C"/>
    <w:rsid w:val="009F4EF6"/>
    <w:rsid w:val="009F6488"/>
    <w:rsid w:val="00A14531"/>
    <w:rsid w:val="00A328A1"/>
    <w:rsid w:val="00A33041"/>
    <w:rsid w:val="00A5622E"/>
    <w:rsid w:val="00A63B37"/>
    <w:rsid w:val="00A65B8C"/>
    <w:rsid w:val="00A70707"/>
    <w:rsid w:val="00A72580"/>
    <w:rsid w:val="00A82E27"/>
    <w:rsid w:val="00AC184D"/>
    <w:rsid w:val="00AC46EA"/>
    <w:rsid w:val="00AC5371"/>
    <w:rsid w:val="00AF156F"/>
    <w:rsid w:val="00AF3043"/>
    <w:rsid w:val="00AF4BFF"/>
    <w:rsid w:val="00B1748C"/>
    <w:rsid w:val="00B51C56"/>
    <w:rsid w:val="00B5260B"/>
    <w:rsid w:val="00B657C0"/>
    <w:rsid w:val="00B7506A"/>
    <w:rsid w:val="00B90A45"/>
    <w:rsid w:val="00B962C8"/>
    <w:rsid w:val="00BA6FB0"/>
    <w:rsid w:val="00BB0F60"/>
    <w:rsid w:val="00BC2479"/>
    <w:rsid w:val="00BC7456"/>
    <w:rsid w:val="00C10232"/>
    <w:rsid w:val="00C11109"/>
    <w:rsid w:val="00C244D7"/>
    <w:rsid w:val="00C2796B"/>
    <w:rsid w:val="00C40E49"/>
    <w:rsid w:val="00C43840"/>
    <w:rsid w:val="00C569FF"/>
    <w:rsid w:val="00C6066D"/>
    <w:rsid w:val="00C62625"/>
    <w:rsid w:val="00C649EB"/>
    <w:rsid w:val="00C6505A"/>
    <w:rsid w:val="00C677FE"/>
    <w:rsid w:val="00C77BB1"/>
    <w:rsid w:val="00C77D4F"/>
    <w:rsid w:val="00C8156B"/>
    <w:rsid w:val="00C85771"/>
    <w:rsid w:val="00C86756"/>
    <w:rsid w:val="00C87AD5"/>
    <w:rsid w:val="00C9137C"/>
    <w:rsid w:val="00C95A50"/>
    <w:rsid w:val="00CB428C"/>
    <w:rsid w:val="00CC1A2D"/>
    <w:rsid w:val="00CC1D25"/>
    <w:rsid w:val="00CE71D5"/>
    <w:rsid w:val="00CF101B"/>
    <w:rsid w:val="00CF2E2A"/>
    <w:rsid w:val="00D02B6E"/>
    <w:rsid w:val="00D03B04"/>
    <w:rsid w:val="00D04388"/>
    <w:rsid w:val="00D14145"/>
    <w:rsid w:val="00D1679B"/>
    <w:rsid w:val="00D32E53"/>
    <w:rsid w:val="00D35859"/>
    <w:rsid w:val="00D46F8A"/>
    <w:rsid w:val="00D5237E"/>
    <w:rsid w:val="00D64031"/>
    <w:rsid w:val="00D7674A"/>
    <w:rsid w:val="00DB0696"/>
    <w:rsid w:val="00DB185C"/>
    <w:rsid w:val="00DB51D2"/>
    <w:rsid w:val="00DB59C5"/>
    <w:rsid w:val="00DB7685"/>
    <w:rsid w:val="00DD082F"/>
    <w:rsid w:val="00DD70DE"/>
    <w:rsid w:val="00DE3084"/>
    <w:rsid w:val="00DE56D3"/>
    <w:rsid w:val="00DE6608"/>
    <w:rsid w:val="00DE7799"/>
    <w:rsid w:val="00DF0152"/>
    <w:rsid w:val="00E0337A"/>
    <w:rsid w:val="00E0382A"/>
    <w:rsid w:val="00E07398"/>
    <w:rsid w:val="00E12859"/>
    <w:rsid w:val="00E4214E"/>
    <w:rsid w:val="00E43A06"/>
    <w:rsid w:val="00E47436"/>
    <w:rsid w:val="00E64454"/>
    <w:rsid w:val="00E65E69"/>
    <w:rsid w:val="00E90BB2"/>
    <w:rsid w:val="00EA53B7"/>
    <w:rsid w:val="00EB7954"/>
    <w:rsid w:val="00ED39D4"/>
    <w:rsid w:val="00ED6146"/>
    <w:rsid w:val="00EF0D23"/>
    <w:rsid w:val="00EF4229"/>
    <w:rsid w:val="00EF5852"/>
    <w:rsid w:val="00F04CD0"/>
    <w:rsid w:val="00F2457D"/>
    <w:rsid w:val="00F37DA1"/>
    <w:rsid w:val="00F52518"/>
    <w:rsid w:val="00F6237C"/>
    <w:rsid w:val="00F719BE"/>
    <w:rsid w:val="00F74DF7"/>
    <w:rsid w:val="00F76A6F"/>
    <w:rsid w:val="00FA165B"/>
    <w:rsid w:val="00FB7ABC"/>
    <w:rsid w:val="00FD51EE"/>
    <w:rsid w:val="00FD6AB8"/>
    <w:rsid w:val="00FF2FF9"/>
    <w:rsid w:val="00FF4EAA"/>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7D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043"/>
    <w:pPr>
      <w:spacing w:after="0" w:line="240" w:lineRule="auto"/>
    </w:pPr>
    <w:rPr>
      <w:rFonts w:ascii="Arial" w:eastAsia="Times New Roman" w:hAnsi="Arial" w:cs="Times New Roman"/>
      <w:sz w:val="24"/>
      <w:szCs w:val="24"/>
      <w:lang w:val="en-GB"/>
    </w:rPr>
  </w:style>
  <w:style w:type="paragraph" w:styleId="Heading1">
    <w:name w:val="heading 1"/>
    <w:basedOn w:val="Normal"/>
    <w:next w:val="Normal"/>
    <w:link w:val="Heading1Char"/>
    <w:qFormat/>
    <w:rsid w:val="00AF3043"/>
    <w:pPr>
      <w:keepNext/>
      <w:jc w:val="both"/>
      <w:outlineLvl w:val="0"/>
    </w:pPr>
    <w:rPr>
      <w:rFonts w:cs="Arial"/>
      <w:u w:val="single"/>
    </w:rPr>
  </w:style>
  <w:style w:type="paragraph" w:styleId="Heading2">
    <w:name w:val="heading 2"/>
    <w:basedOn w:val="Normal"/>
    <w:next w:val="Normal"/>
    <w:link w:val="Heading2Char"/>
    <w:semiHidden/>
    <w:unhideWhenUsed/>
    <w:qFormat/>
    <w:rsid w:val="00AF30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qFormat/>
    <w:rsid w:val="0097564A"/>
    <w:pPr>
      <w:keepNext/>
      <w:keepLines/>
      <w:shd w:val="clear" w:color="auto" w:fill="FFFFFF" w:themeFill="background1"/>
      <w:spacing w:before="240" w:after="240"/>
      <w:outlineLvl w:val="2"/>
    </w:pPr>
    <w:rPr>
      <w:rFonts w:cs="Arial"/>
      <w:b/>
      <w:bCs/>
      <w:smallCaps/>
      <w:snapToGrid w:val="0"/>
      <w:sz w:val="22"/>
      <w:szCs w:val="22"/>
      <w:lang w:eastAsia="en-GB"/>
    </w:rPr>
  </w:style>
  <w:style w:type="paragraph" w:styleId="Heading4">
    <w:name w:val="heading 4"/>
    <w:basedOn w:val="Normal"/>
    <w:next w:val="Normal"/>
    <w:link w:val="Heading4Char"/>
    <w:autoRedefine/>
    <w:qFormat/>
    <w:rsid w:val="00AF3043"/>
    <w:pPr>
      <w:keepNext/>
      <w:pBdr>
        <w:bottom w:val="single" w:sz="4" w:space="0" w:color="auto"/>
      </w:pBdr>
      <w:spacing w:before="360" w:after="360"/>
      <w:outlineLvl w:val="3"/>
    </w:pPr>
    <w:rPr>
      <w:rFonts w:ascii="Times New Roman" w:hAnsi="Times New Roman"/>
      <w:bCs/>
      <w:snapToGrid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3043"/>
    <w:rPr>
      <w:rFonts w:ascii="Arial" w:eastAsia="Times New Roman" w:hAnsi="Arial" w:cs="Arial"/>
      <w:sz w:val="24"/>
      <w:szCs w:val="24"/>
      <w:u w:val="single"/>
      <w:lang w:val="en-GB"/>
    </w:rPr>
  </w:style>
  <w:style w:type="character" w:customStyle="1" w:styleId="Heading2Char">
    <w:name w:val="Heading 2 Char"/>
    <w:basedOn w:val="DefaultParagraphFont"/>
    <w:link w:val="Heading2"/>
    <w:semiHidden/>
    <w:rsid w:val="00AF3043"/>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rsid w:val="0097564A"/>
    <w:rPr>
      <w:rFonts w:ascii="Arial" w:eastAsia="Times New Roman" w:hAnsi="Arial" w:cs="Arial"/>
      <w:b/>
      <w:bCs/>
      <w:smallCaps/>
      <w:snapToGrid w:val="0"/>
      <w:shd w:val="clear" w:color="auto" w:fill="FFFFFF" w:themeFill="background1"/>
      <w:lang w:val="en-GB" w:eastAsia="en-GB"/>
    </w:rPr>
  </w:style>
  <w:style w:type="character" w:customStyle="1" w:styleId="Heading4Char">
    <w:name w:val="Heading 4 Char"/>
    <w:basedOn w:val="DefaultParagraphFont"/>
    <w:link w:val="Heading4"/>
    <w:rsid w:val="00AF3043"/>
    <w:rPr>
      <w:rFonts w:ascii="Times New Roman" w:eastAsia="Times New Roman" w:hAnsi="Times New Roman" w:cs="Times New Roman"/>
      <w:bCs/>
      <w:snapToGrid w:val="0"/>
      <w:lang w:val="en-GB"/>
    </w:rPr>
  </w:style>
  <w:style w:type="paragraph" w:styleId="BodyTextIndent">
    <w:name w:val="Body Text Indent"/>
    <w:basedOn w:val="Normal"/>
    <w:link w:val="BodyTextIndentChar"/>
    <w:rsid w:val="00AF3043"/>
    <w:pPr>
      <w:ind w:left="-360"/>
      <w:jc w:val="both"/>
    </w:pPr>
    <w:rPr>
      <w:rFonts w:ascii="Times New Roman" w:hAnsi="Times New Roman"/>
      <w:noProof/>
      <w:sz w:val="22"/>
      <w:lang w:val="en-US"/>
    </w:rPr>
  </w:style>
  <w:style w:type="character" w:customStyle="1" w:styleId="BodyTextIndentChar">
    <w:name w:val="Body Text Indent Char"/>
    <w:basedOn w:val="DefaultParagraphFont"/>
    <w:link w:val="BodyTextIndent"/>
    <w:rsid w:val="00AF3043"/>
    <w:rPr>
      <w:rFonts w:ascii="Times New Roman" w:eastAsia="Times New Roman" w:hAnsi="Times New Roman" w:cs="Times New Roman"/>
      <w:noProof/>
      <w:szCs w:val="24"/>
      <w:lang w:val="en-US"/>
    </w:rPr>
  </w:style>
  <w:style w:type="paragraph" w:customStyle="1" w:styleId="Default">
    <w:name w:val="Default"/>
    <w:rsid w:val="00AF304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rsid w:val="00AF3043"/>
    <w:pPr>
      <w:ind w:left="720"/>
    </w:pPr>
    <w:rPr>
      <w:rFonts w:ascii="Calibri" w:hAnsi="Calibri" w:cs="Calibri"/>
      <w:sz w:val="22"/>
      <w:szCs w:val="22"/>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link w:val="ListParagraph"/>
    <w:uiPriority w:val="34"/>
    <w:locked/>
    <w:rsid w:val="00AF3043"/>
    <w:rPr>
      <w:rFonts w:ascii="Calibri" w:eastAsia="Times New Roman" w:hAnsi="Calibri" w:cs="Calibri"/>
      <w:lang w:val="en-GB"/>
    </w:rPr>
  </w:style>
  <w:style w:type="paragraph" w:styleId="Footer">
    <w:name w:val="footer"/>
    <w:basedOn w:val="Normal"/>
    <w:link w:val="FooterChar"/>
    <w:uiPriority w:val="99"/>
    <w:rsid w:val="00AF3043"/>
    <w:pPr>
      <w:tabs>
        <w:tab w:val="center" w:pos="4677"/>
        <w:tab w:val="right" w:pos="9355"/>
      </w:tabs>
    </w:pPr>
  </w:style>
  <w:style w:type="character" w:customStyle="1" w:styleId="FooterChar">
    <w:name w:val="Footer Char"/>
    <w:basedOn w:val="DefaultParagraphFont"/>
    <w:link w:val="Footer"/>
    <w:uiPriority w:val="99"/>
    <w:rsid w:val="00AF3043"/>
    <w:rPr>
      <w:rFonts w:ascii="Arial" w:eastAsia="Times New Roman" w:hAnsi="Arial" w:cs="Times New Roman"/>
      <w:sz w:val="24"/>
      <w:szCs w:val="24"/>
      <w:lang w:val="en-GB"/>
    </w:rPr>
  </w:style>
  <w:style w:type="character" w:styleId="PageNumber">
    <w:name w:val="page number"/>
    <w:basedOn w:val="DefaultParagraphFont"/>
    <w:rsid w:val="00AF3043"/>
  </w:style>
  <w:style w:type="paragraph" w:styleId="FootnoteText">
    <w:name w:val="footnote text"/>
    <w:aliases w:val="Text pozn. pod čarou Char Char Char,Text pozn. pod čarou Char Char,Note de bas de page Car,Note de bas de page Car2 Car Car,Note de bas de page Car1 Car Car Car,Note de bas de page Car Car Car Car Car,Voetnoottekst Char,single space,fn,Cha"/>
    <w:basedOn w:val="Normal"/>
    <w:link w:val="FootnoteTextChar"/>
    <w:uiPriority w:val="99"/>
    <w:rsid w:val="00AF3043"/>
    <w:rPr>
      <w:rFonts w:ascii="Times New Roman" w:hAnsi="Times New Roman"/>
      <w:sz w:val="20"/>
      <w:szCs w:val="20"/>
    </w:rPr>
  </w:style>
  <w:style w:type="character" w:customStyle="1" w:styleId="FootnoteTextChar">
    <w:name w:val="Footnote Text Char"/>
    <w:aliases w:val="Text pozn. pod čarou Char Char Char Char,Text pozn. pod čarou Char Char Char1,Note de bas de page Car Char,Note de bas de page Car2 Car Car Char,Note de bas de page Car1 Car Car Car Char,Note de bas de page Car Car Car Car Car Char"/>
    <w:basedOn w:val="DefaultParagraphFont"/>
    <w:link w:val="FootnoteText"/>
    <w:uiPriority w:val="99"/>
    <w:rsid w:val="00AF3043"/>
    <w:rPr>
      <w:rFonts w:ascii="Times New Roman" w:eastAsia="Times New Roman" w:hAnsi="Times New Roman" w:cs="Times New Roman"/>
      <w:sz w:val="20"/>
      <w:szCs w:val="20"/>
      <w:lang w:val="en-GB"/>
    </w:rPr>
  </w:style>
  <w:style w:type="character" w:styleId="FootnoteReference">
    <w:name w:val="footnote reference"/>
    <w:aliases w:val="EN Footnote Reference,-E Fußnotenzeichen, BVI fnr,Footnote,Footnote symbol,Footnote number,Footnote Reference Number,Footnote reference number,Times 10 Point,Exposant 3 Point,Footnote Reference Superscript, Exposant 3 Point,Ref,SUPERS"/>
    <w:link w:val="BVIfnr"/>
    <w:uiPriority w:val="99"/>
    <w:qFormat/>
    <w:rsid w:val="00AF3043"/>
    <w:rPr>
      <w:vertAlign w:val="superscript"/>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16 Point,R"/>
    <w:basedOn w:val="Normal"/>
    <w:link w:val="FootnoteReference"/>
    <w:rsid w:val="00AF3043"/>
    <w:pPr>
      <w:spacing w:after="160" w:line="240" w:lineRule="exact"/>
    </w:pPr>
    <w:rPr>
      <w:rFonts w:asciiTheme="minorHAnsi" w:eastAsiaTheme="minorHAnsi" w:hAnsiTheme="minorHAnsi" w:cstheme="minorBidi"/>
      <w:sz w:val="22"/>
      <w:szCs w:val="22"/>
      <w:vertAlign w:val="superscript"/>
      <w:lang w:val="ro-RO"/>
    </w:rPr>
  </w:style>
  <w:style w:type="paragraph" w:customStyle="1" w:styleId="Text1">
    <w:name w:val="Text 1"/>
    <w:rsid w:val="00AF3043"/>
    <w:pPr>
      <w:widowControl w:val="0"/>
      <w:tabs>
        <w:tab w:val="left" w:pos="-720"/>
      </w:tabs>
      <w:suppressAutoHyphens/>
      <w:spacing w:after="0" w:line="240" w:lineRule="auto"/>
      <w:jc w:val="both"/>
    </w:pPr>
    <w:rPr>
      <w:rFonts w:ascii="Courier New" w:eastAsia="Times New Roman" w:hAnsi="Courier New" w:cs="Times New Roman"/>
      <w:spacing w:val="-3"/>
      <w:sz w:val="24"/>
      <w:szCs w:val="20"/>
      <w:lang w:val="en-GB"/>
    </w:rPr>
  </w:style>
  <w:style w:type="character" w:styleId="Hyperlink">
    <w:name w:val="Hyperlink"/>
    <w:uiPriority w:val="99"/>
    <w:rsid w:val="00AF3043"/>
    <w:rPr>
      <w:color w:val="0000FF"/>
      <w:u w:val="single"/>
    </w:rPr>
  </w:style>
  <w:style w:type="character" w:customStyle="1" w:styleId="DocumentMapChar">
    <w:name w:val="Document Map Char"/>
    <w:basedOn w:val="DefaultParagraphFont"/>
    <w:link w:val="DocumentMap"/>
    <w:semiHidden/>
    <w:rsid w:val="00AF3043"/>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AF3043"/>
    <w:pPr>
      <w:shd w:val="clear" w:color="auto" w:fill="000080"/>
    </w:pPr>
    <w:rPr>
      <w:rFonts w:ascii="Tahoma" w:hAnsi="Tahoma" w:cs="Tahoma"/>
      <w:sz w:val="20"/>
      <w:szCs w:val="20"/>
    </w:rPr>
  </w:style>
  <w:style w:type="paragraph" w:customStyle="1" w:styleId="ZCom">
    <w:name w:val="Z_Com"/>
    <w:basedOn w:val="Normal"/>
    <w:next w:val="ZDGName"/>
    <w:uiPriority w:val="99"/>
    <w:locked/>
    <w:rsid w:val="00AF3043"/>
    <w:pPr>
      <w:widowControl w:val="0"/>
      <w:ind w:right="85"/>
      <w:jc w:val="both"/>
    </w:pPr>
    <w:rPr>
      <w:szCs w:val="20"/>
      <w:lang w:val="en-US" w:eastAsia="fr-FR"/>
    </w:rPr>
  </w:style>
  <w:style w:type="paragraph" w:customStyle="1" w:styleId="ZDGName">
    <w:name w:val="Z_DGName"/>
    <w:basedOn w:val="Normal"/>
    <w:uiPriority w:val="99"/>
    <w:locked/>
    <w:rsid w:val="00AF3043"/>
    <w:pPr>
      <w:widowControl w:val="0"/>
      <w:ind w:right="85"/>
      <w:jc w:val="both"/>
    </w:pPr>
    <w:rPr>
      <w:sz w:val="16"/>
      <w:szCs w:val="20"/>
      <w:lang w:val="en-US" w:eastAsia="fr-FR"/>
    </w:rPr>
  </w:style>
  <w:style w:type="character" w:customStyle="1" w:styleId="tw4winMark">
    <w:name w:val="tw4winMark"/>
    <w:locked/>
    <w:rsid w:val="00AF3043"/>
    <w:rPr>
      <w:rFonts w:ascii="Times New Roman" w:hAnsi="Times New Roman" w:cs="Times New Roman"/>
      <w:vanish/>
      <w:color w:val="800080"/>
      <w:sz w:val="24"/>
      <w:szCs w:val="24"/>
      <w:vertAlign w:val="subscript"/>
    </w:rPr>
  </w:style>
  <w:style w:type="paragraph" w:styleId="Header">
    <w:name w:val="header"/>
    <w:basedOn w:val="Normal"/>
    <w:link w:val="HeaderChar"/>
    <w:uiPriority w:val="99"/>
    <w:rsid w:val="00AF3043"/>
    <w:pPr>
      <w:tabs>
        <w:tab w:val="center" w:pos="4536"/>
        <w:tab w:val="right" w:pos="9072"/>
      </w:tabs>
    </w:pPr>
  </w:style>
  <w:style w:type="character" w:customStyle="1" w:styleId="HeaderChar">
    <w:name w:val="Header Char"/>
    <w:basedOn w:val="DefaultParagraphFont"/>
    <w:link w:val="Header"/>
    <w:uiPriority w:val="99"/>
    <w:rsid w:val="00AF3043"/>
    <w:rPr>
      <w:rFonts w:ascii="Arial" w:eastAsia="Times New Roman" w:hAnsi="Arial" w:cs="Times New Roman"/>
      <w:sz w:val="24"/>
      <w:szCs w:val="24"/>
      <w:lang w:val="en-GB"/>
    </w:rPr>
  </w:style>
  <w:style w:type="character" w:customStyle="1" w:styleId="BalloonTextChar">
    <w:name w:val="Balloon Text Char"/>
    <w:basedOn w:val="DefaultParagraphFont"/>
    <w:link w:val="BalloonText"/>
    <w:semiHidden/>
    <w:rsid w:val="00AF3043"/>
    <w:rPr>
      <w:rFonts w:ascii="Tahoma" w:eastAsia="Times New Roman" w:hAnsi="Tahoma" w:cs="Tahoma"/>
      <w:sz w:val="16"/>
      <w:szCs w:val="16"/>
      <w:lang w:val="en-GB"/>
    </w:rPr>
  </w:style>
  <w:style w:type="paragraph" w:styleId="BalloonText">
    <w:name w:val="Balloon Text"/>
    <w:basedOn w:val="Normal"/>
    <w:link w:val="BalloonTextChar"/>
    <w:semiHidden/>
    <w:rsid w:val="00AF3043"/>
    <w:rPr>
      <w:rFonts w:ascii="Tahoma" w:hAnsi="Tahoma" w:cs="Tahoma"/>
      <w:sz w:val="16"/>
      <w:szCs w:val="16"/>
    </w:rPr>
  </w:style>
  <w:style w:type="character" w:customStyle="1" w:styleId="CommentTextChar">
    <w:name w:val="Comment Text Char"/>
    <w:basedOn w:val="DefaultParagraphFont"/>
    <w:link w:val="CommentText"/>
    <w:semiHidden/>
    <w:rsid w:val="00AF3043"/>
    <w:rPr>
      <w:rFonts w:ascii="Arial" w:eastAsia="Times New Roman" w:hAnsi="Arial" w:cs="Times New Roman"/>
      <w:sz w:val="20"/>
      <w:szCs w:val="20"/>
      <w:lang w:val="en-GB"/>
    </w:rPr>
  </w:style>
  <w:style w:type="paragraph" w:styleId="CommentText">
    <w:name w:val="annotation text"/>
    <w:basedOn w:val="Normal"/>
    <w:link w:val="CommentTextChar"/>
    <w:semiHidden/>
    <w:rsid w:val="00AF3043"/>
    <w:rPr>
      <w:sz w:val="20"/>
      <w:szCs w:val="20"/>
    </w:rPr>
  </w:style>
  <w:style w:type="character" w:customStyle="1" w:styleId="CommentSubjectChar">
    <w:name w:val="Comment Subject Char"/>
    <w:basedOn w:val="CommentTextChar"/>
    <w:link w:val="CommentSubject"/>
    <w:semiHidden/>
    <w:rsid w:val="00AF3043"/>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AF3043"/>
    <w:rPr>
      <w:b/>
      <w:bCs/>
    </w:rPr>
  </w:style>
  <w:style w:type="character" w:customStyle="1" w:styleId="berschrift3Zchn">
    <w:name w:val="Überschrift 3 Zchn"/>
    <w:rsid w:val="00AF3043"/>
    <w:rPr>
      <w:rFonts w:cs="Arial"/>
      <w:b/>
      <w:bCs/>
      <w:smallCaps/>
      <w:snapToGrid w:val="0"/>
      <w:sz w:val="28"/>
      <w:szCs w:val="28"/>
      <w:u w:val="single"/>
      <w:lang w:val="en-GB" w:eastAsia="en-US" w:bidi="ar-SA"/>
    </w:rPr>
  </w:style>
  <w:style w:type="paragraph" w:styleId="TOC1">
    <w:name w:val="toc 1"/>
    <w:basedOn w:val="Normal"/>
    <w:next w:val="Normal"/>
    <w:autoRedefine/>
    <w:uiPriority w:val="39"/>
    <w:rsid w:val="00AF3043"/>
    <w:pPr>
      <w:spacing w:after="100"/>
    </w:pPr>
  </w:style>
  <w:style w:type="paragraph" w:styleId="TOC3">
    <w:name w:val="toc 3"/>
    <w:basedOn w:val="Normal"/>
    <w:next w:val="Normal"/>
    <w:autoRedefine/>
    <w:uiPriority w:val="39"/>
    <w:rsid w:val="00AF3043"/>
    <w:pPr>
      <w:spacing w:after="100"/>
      <w:ind w:left="480"/>
    </w:pPr>
  </w:style>
  <w:style w:type="paragraph" w:customStyle="1" w:styleId="Corpo">
    <w:name w:val="Corpo"/>
    <w:uiPriority w:val="99"/>
    <w:rsid w:val="00AF3043"/>
    <w:pPr>
      <w:spacing w:after="0" w:line="240" w:lineRule="auto"/>
    </w:pPr>
    <w:rPr>
      <w:rFonts w:ascii="Helvetica" w:eastAsia="Arial Unicode MS" w:hAnsi="Helvetica" w:cs="Arial Unicode MS"/>
      <w:color w:val="000000"/>
      <w:lang w:val="it-IT"/>
    </w:rPr>
  </w:style>
  <w:style w:type="character" w:customStyle="1" w:styleId="FontStyle15">
    <w:name w:val="Font Style15"/>
    <w:basedOn w:val="DefaultParagraphFont"/>
    <w:uiPriority w:val="99"/>
    <w:rsid w:val="00AF3043"/>
    <w:rPr>
      <w:rFonts w:ascii="Arial" w:hAnsi="Arial" w:cs="Arial" w:hint="default"/>
      <w:b/>
      <w:bCs/>
      <w:sz w:val="28"/>
      <w:szCs w:val="28"/>
    </w:rPr>
  </w:style>
  <w:style w:type="paragraph" w:styleId="NoSpacing">
    <w:name w:val="No Spacing"/>
    <w:link w:val="NoSpacingChar"/>
    <w:uiPriority w:val="1"/>
    <w:qFormat/>
    <w:rsid w:val="00AF3043"/>
    <w:pPr>
      <w:spacing w:after="0" w:line="240" w:lineRule="auto"/>
    </w:pPr>
    <w:rPr>
      <w:lang w:eastAsia="ro-RO"/>
    </w:rPr>
  </w:style>
  <w:style w:type="character" w:customStyle="1" w:styleId="NoSpacingChar">
    <w:name w:val="No Spacing Char"/>
    <w:basedOn w:val="DefaultParagraphFont"/>
    <w:link w:val="NoSpacing"/>
    <w:uiPriority w:val="1"/>
    <w:rsid w:val="00AF3043"/>
    <w:rPr>
      <w:lang w:eastAsia="ro-RO"/>
    </w:rPr>
  </w:style>
  <w:style w:type="paragraph" w:customStyle="1" w:styleId="BVIfnrCharCharCharCharCharCharCharChar">
    <w:name w:val="BVI fnr Char Char Char Char Char Char Char Char"/>
    <w:aliases w:val="BVI fnr Car Car Char Char Char Char Char Char Char Char,BVI fnr Car Char Char Char Char Char Char Char Char,BVI fnr Car Char Char Char Char Char Char Char Char Char"/>
    <w:basedOn w:val="Normal"/>
    <w:uiPriority w:val="99"/>
    <w:rsid w:val="00AF3043"/>
    <w:pPr>
      <w:spacing w:after="160" w:line="240" w:lineRule="exact"/>
    </w:pPr>
    <w:rPr>
      <w:rFonts w:asciiTheme="minorHAnsi" w:eastAsiaTheme="minorHAnsi" w:hAnsiTheme="minorHAnsi" w:cstheme="minorBidi"/>
      <w:sz w:val="22"/>
      <w:szCs w:val="22"/>
      <w:vertAlign w:val="superscript"/>
      <w:lang w:eastAsia="ro-RO"/>
    </w:rPr>
  </w:style>
  <w:style w:type="paragraph" w:styleId="IntenseQuote">
    <w:name w:val="Intense Quote"/>
    <w:basedOn w:val="Normal"/>
    <w:next w:val="Normal"/>
    <w:link w:val="IntenseQuoteChar"/>
    <w:uiPriority w:val="30"/>
    <w:qFormat/>
    <w:rsid w:val="00AF3043"/>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80" w:line="300" w:lineRule="auto"/>
      <w:ind w:left="936" w:right="936"/>
      <w:jc w:val="center"/>
    </w:pPr>
    <w:rPr>
      <w:rFonts w:asciiTheme="minorHAnsi" w:eastAsiaTheme="minorEastAsia" w:hAnsiTheme="minorHAnsi" w:cstheme="minorBidi"/>
      <w:b/>
      <w:bCs/>
      <w:i/>
      <w:iCs/>
      <w:color w:val="FFFFFF" w:themeColor="background1"/>
      <w:sz w:val="21"/>
      <w:szCs w:val="22"/>
      <w:lang w:eastAsia="ro-RO"/>
      <w14:ligatures w14:val="standard"/>
      <w14:numForm w14:val="oldStyle"/>
    </w:rPr>
  </w:style>
  <w:style w:type="character" w:customStyle="1" w:styleId="IntenseQuoteChar">
    <w:name w:val="Intense Quote Char"/>
    <w:basedOn w:val="DefaultParagraphFont"/>
    <w:link w:val="IntenseQuote"/>
    <w:uiPriority w:val="30"/>
    <w:rsid w:val="00AF3043"/>
    <w:rPr>
      <w:rFonts w:eastAsiaTheme="minorEastAsia"/>
      <w:b/>
      <w:bCs/>
      <w:i/>
      <w:iCs/>
      <w:color w:val="FFFFFF" w:themeColor="background1"/>
      <w:sz w:val="21"/>
      <w:shd w:val="clear" w:color="auto" w:fill="4F81BD" w:themeFill="accent1"/>
      <w:lang w:val="en-GB" w:eastAsia="ro-RO"/>
      <w14:ligatures w14:val="standard"/>
      <w14:numForm w14:val="oldStyle"/>
    </w:rPr>
  </w:style>
  <w:style w:type="character" w:customStyle="1" w:styleId="EndnoteTextChar">
    <w:name w:val="Endnote Text Char"/>
    <w:basedOn w:val="DefaultParagraphFont"/>
    <w:link w:val="EndnoteText"/>
    <w:semiHidden/>
    <w:rsid w:val="00AF3043"/>
    <w:rPr>
      <w:rFonts w:ascii="Arial" w:eastAsia="Times New Roman" w:hAnsi="Arial" w:cs="Times New Roman"/>
      <w:sz w:val="20"/>
      <w:szCs w:val="20"/>
      <w:lang w:val="en-GB"/>
    </w:rPr>
  </w:style>
  <w:style w:type="paragraph" w:styleId="EndnoteText">
    <w:name w:val="endnote text"/>
    <w:basedOn w:val="Normal"/>
    <w:link w:val="EndnoteTextChar"/>
    <w:semiHidden/>
    <w:unhideWhenUsed/>
    <w:rsid w:val="00AF3043"/>
    <w:rPr>
      <w:sz w:val="20"/>
      <w:szCs w:val="20"/>
    </w:rPr>
  </w:style>
  <w:style w:type="character" w:customStyle="1" w:styleId="sb8d990e2">
    <w:name w:val="sb8d990e2"/>
    <w:basedOn w:val="DefaultParagraphFont"/>
    <w:rsid w:val="00AF3043"/>
  </w:style>
  <w:style w:type="table" w:styleId="TableGrid">
    <w:name w:val="Table Grid"/>
    <w:basedOn w:val="TableNormal"/>
    <w:rsid w:val="0028369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043"/>
    <w:pPr>
      <w:spacing w:after="0" w:line="240" w:lineRule="auto"/>
    </w:pPr>
    <w:rPr>
      <w:rFonts w:ascii="Arial" w:eastAsia="Times New Roman" w:hAnsi="Arial" w:cs="Times New Roman"/>
      <w:sz w:val="24"/>
      <w:szCs w:val="24"/>
      <w:lang w:val="en-GB"/>
    </w:rPr>
  </w:style>
  <w:style w:type="paragraph" w:styleId="Heading1">
    <w:name w:val="heading 1"/>
    <w:basedOn w:val="Normal"/>
    <w:next w:val="Normal"/>
    <w:link w:val="Heading1Char"/>
    <w:qFormat/>
    <w:rsid w:val="00AF3043"/>
    <w:pPr>
      <w:keepNext/>
      <w:jc w:val="both"/>
      <w:outlineLvl w:val="0"/>
    </w:pPr>
    <w:rPr>
      <w:rFonts w:cs="Arial"/>
      <w:u w:val="single"/>
    </w:rPr>
  </w:style>
  <w:style w:type="paragraph" w:styleId="Heading2">
    <w:name w:val="heading 2"/>
    <w:basedOn w:val="Normal"/>
    <w:next w:val="Normal"/>
    <w:link w:val="Heading2Char"/>
    <w:semiHidden/>
    <w:unhideWhenUsed/>
    <w:qFormat/>
    <w:rsid w:val="00AF30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qFormat/>
    <w:rsid w:val="0097564A"/>
    <w:pPr>
      <w:keepNext/>
      <w:keepLines/>
      <w:shd w:val="clear" w:color="auto" w:fill="FFFFFF" w:themeFill="background1"/>
      <w:spacing w:before="240" w:after="240"/>
      <w:outlineLvl w:val="2"/>
    </w:pPr>
    <w:rPr>
      <w:rFonts w:cs="Arial"/>
      <w:b/>
      <w:bCs/>
      <w:smallCaps/>
      <w:snapToGrid w:val="0"/>
      <w:sz w:val="22"/>
      <w:szCs w:val="22"/>
      <w:lang w:eastAsia="en-GB"/>
    </w:rPr>
  </w:style>
  <w:style w:type="paragraph" w:styleId="Heading4">
    <w:name w:val="heading 4"/>
    <w:basedOn w:val="Normal"/>
    <w:next w:val="Normal"/>
    <w:link w:val="Heading4Char"/>
    <w:autoRedefine/>
    <w:qFormat/>
    <w:rsid w:val="00AF3043"/>
    <w:pPr>
      <w:keepNext/>
      <w:pBdr>
        <w:bottom w:val="single" w:sz="4" w:space="0" w:color="auto"/>
      </w:pBdr>
      <w:spacing w:before="360" w:after="360"/>
      <w:outlineLvl w:val="3"/>
    </w:pPr>
    <w:rPr>
      <w:rFonts w:ascii="Times New Roman" w:hAnsi="Times New Roman"/>
      <w:bCs/>
      <w:snapToGrid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3043"/>
    <w:rPr>
      <w:rFonts w:ascii="Arial" w:eastAsia="Times New Roman" w:hAnsi="Arial" w:cs="Arial"/>
      <w:sz w:val="24"/>
      <w:szCs w:val="24"/>
      <w:u w:val="single"/>
      <w:lang w:val="en-GB"/>
    </w:rPr>
  </w:style>
  <w:style w:type="character" w:customStyle="1" w:styleId="Heading2Char">
    <w:name w:val="Heading 2 Char"/>
    <w:basedOn w:val="DefaultParagraphFont"/>
    <w:link w:val="Heading2"/>
    <w:semiHidden/>
    <w:rsid w:val="00AF3043"/>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rsid w:val="0097564A"/>
    <w:rPr>
      <w:rFonts w:ascii="Arial" w:eastAsia="Times New Roman" w:hAnsi="Arial" w:cs="Arial"/>
      <w:b/>
      <w:bCs/>
      <w:smallCaps/>
      <w:snapToGrid w:val="0"/>
      <w:shd w:val="clear" w:color="auto" w:fill="FFFFFF" w:themeFill="background1"/>
      <w:lang w:val="en-GB" w:eastAsia="en-GB"/>
    </w:rPr>
  </w:style>
  <w:style w:type="character" w:customStyle="1" w:styleId="Heading4Char">
    <w:name w:val="Heading 4 Char"/>
    <w:basedOn w:val="DefaultParagraphFont"/>
    <w:link w:val="Heading4"/>
    <w:rsid w:val="00AF3043"/>
    <w:rPr>
      <w:rFonts w:ascii="Times New Roman" w:eastAsia="Times New Roman" w:hAnsi="Times New Roman" w:cs="Times New Roman"/>
      <w:bCs/>
      <w:snapToGrid w:val="0"/>
      <w:lang w:val="en-GB"/>
    </w:rPr>
  </w:style>
  <w:style w:type="paragraph" w:styleId="BodyTextIndent">
    <w:name w:val="Body Text Indent"/>
    <w:basedOn w:val="Normal"/>
    <w:link w:val="BodyTextIndentChar"/>
    <w:rsid w:val="00AF3043"/>
    <w:pPr>
      <w:ind w:left="-360"/>
      <w:jc w:val="both"/>
    </w:pPr>
    <w:rPr>
      <w:rFonts w:ascii="Times New Roman" w:hAnsi="Times New Roman"/>
      <w:noProof/>
      <w:sz w:val="22"/>
      <w:lang w:val="en-US"/>
    </w:rPr>
  </w:style>
  <w:style w:type="character" w:customStyle="1" w:styleId="BodyTextIndentChar">
    <w:name w:val="Body Text Indent Char"/>
    <w:basedOn w:val="DefaultParagraphFont"/>
    <w:link w:val="BodyTextIndent"/>
    <w:rsid w:val="00AF3043"/>
    <w:rPr>
      <w:rFonts w:ascii="Times New Roman" w:eastAsia="Times New Roman" w:hAnsi="Times New Roman" w:cs="Times New Roman"/>
      <w:noProof/>
      <w:szCs w:val="24"/>
      <w:lang w:val="en-US"/>
    </w:rPr>
  </w:style>
  <w:style w:type="paragraph" w:customStyle="1" w:styleId="Default">
    <w:name w:val="Default"/>
    <w:rsid w:val="00AF304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rsid w:val="00AF3043"/>
    <w:pPr>
      <w:ind w:left="720"/>
    </w:pPr>
    <w:rPr>
      <w:rFonts w:ascii="Calibri" w:hAnsi="Calibri" w:cs="Calibri"/>
      <w:sz w:val="22"/>
      <w:szCs w:val="22"/>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link w:val="ListParagraph"/>
    <w:uiPriority w:val="34"/>
    <w:locked/>
    <w:rsid w:val="00AF3043"/>
    <w:rPr>
      <w:rFonts w:ascii="Calibri" w:eastAsia="Times New Roman" w:hAnsi="Calibri" w:cs="Calibri"/>
      <w:lang w:val="en-GB"/>
    </w:rPr>
  </w:style>
  <w:style w:type="paragraph" w:styleId="Footer">
    <w:name w:val="footer"/>
    <w:basedOn w:val="Normal"/>
    <w:link w:val="FooterChar"/>
    <w:uiPriority w:val="99"/>
    <w:rsid w:val="00AF3043"/>
    <w:pPr>
      <w:tabs>
        <w:tab w:val="center" w:pos="4677"/>
        <w:tab w:val="right" w:pos="9355"/>
      </w:tabs>
    </w:pPr>
  </w:style>
  <w:style w:type="character" w:customStyle="1" w:styleId="FooterChar">
    <w:name w:val="Footer Char"/>
    <w:basedOn w:val="DefaultParagraphFont"/>
    <w:link w:val="Footer"/>
    <w:uiPriority w:val="99"/>
    <w:rsid w:val="00AF3043"/>
    <w:rPr>
      <w:rFonts w:ascii="Arial" w:eastAsia="Times New Roman" w:hAnsi="Arial" w:cs="Times New Roman"/>
      <w:sz w:val="24"/>
      <w:szCs w:val="24"/>
      <w:lang w:val="en-GB"/>
    </w:rPr>
  </w:style>
  <w:style w:type="character" w:styleId="PageNumber">
    <w:name w:val="page number"/>
    <w:basedOn w:val="DefaultParagraphFont"/>
    <w:rsid w:val="00AF3043"/>
  </w:style>
  <w:style w:type="paragraph" w:styleId="FootnoteText">
    <w:name w:val="footnote text"/>
    <w:aliases w:val="Text pozn. pod čarou Char Char Char,Text pozn. pod čarou Char Char,Note de bas de page Car,Note de bas de page Car2 Car Car,Note de bas de page Car1 Car Car Car,Note de bas de page Car Car Car Car Car,Voetnoottekst Char,single space,fn,Cha"/>
    <w:basedOn w:val="Normal"/>
    <w:link w:val="FootnoteTextChar"/>
    <w:uiPriority w:val="99"/>
    <w:rsid w:val="00AF3043"/>
    <w:rPr>
      <w:rFonts w:ascii="Times New Roman" w:hAnsi="Times New Roman"/>
      <w:sz w:val="20"/>
      <w:szCs w:val="20"/>
    </w:rPr>
  </w:style>
  <w:style w:type="character" w:customStyle="1" w:styleId="FootnoteTextChar">
    <w:name w:val="Footnote Text Char"/>
    <w:aliases w:val="Text pozn. pod čarou Char Char Char Char,Text pozn. pod čarou Char Char Char1,Note de bas de page Car Char,Note de bas de page Car2 Car Car Char,Note de bas de page Car1 Car Car Car Char,Note de bas de page Car Car Car Car Car Char"/>
    <w:basedOn w:val="DefaultParagraphFont"/>
    <w:link w:val="FootnoteText"/>
    <w:uiPriority w:val="99"/>
    <w:rsid w:val="00AF3043"/>
    <w:rPr>
      <w:rFonts w:ascii="Times New Roman" w:eastAsia="Times New Roman" w:hAnsi="Times New Roman" w:cs="Times New Roman"/>
      <w:sz w:val="20"/>
      <w:szCs w:val="20"/>
      <w:lang w:val="en-GB"/>
    </w:rPr>
  </w:style>
  <w:style w:type="character" w:styleId="FootnoteReference">
    <w:name w:val="footnote reference"/>
    <w:aliases w:val="EN Footnote Reference,-E Fußnotenzeichen, BVI fnr,Footnote,Footnote symbol,Footnote number,Footnote Reference Number,Footnote reference number,Times 10 Point,Exposant 3 Point,Footnote Reference Superscript, Exposant 3 Point,Ref,SUPERS"/>
    <w:link w:val="BVIfnr"/>
    <w:uiPriority w:val="99"/>
    <w:qFormat/>
    <w:rsid w:val="00AF3043"/>
    <w:rPr>
      <w:vertAlign w:val="superscript"/>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16 Point,R"/>
    <w:basedOn w:val="Normal"/>
    <w:link w:val="FootnoteReference"/>
    <w:rsid w:val="00AF3043"/>
    <w:pPr>
      <w:spacing w:after="160" w:line="240" w:lineRule="exact"/>
    </w:pPr>
    <w:rPr>
      <w:rFonts w:asciiTheme="minorHAnsi" w:eastAsiaTheme="minorHAnsi" w:hAnsiTheme="minorHAnsi" w:cstheme="minorBidi"/>
      <w:sz w:val="22"/>
      <w:szCs w:val="22"/>
      <w:vertAlign w:val="superscript"/>
      <w:lang w:val="ro-RO"/>
    </w:rPr>
  </w:style>
  <w:style w:type="paragraph" w:customStyle="1" w:styleId="Text1">
    <w:name w:val="Text 1"/>
    <w:rsid w:val="00AF3043"/>
    <w:pPr>
      <w:widowControl w:val="0"/>
      <w:tabs>
        <w:tab w:val="left" w:pos="-720"/>
      </w:tabs>
      <w:suppressAutoHyphens/>
      <w:spacing w:after="0" w:line="240" w:lineRule="auto"/>
      <w:jc w:val="both"/>
    </w:pPr>
    <w:rPr>
      <w:rFonts w:ascii="Courier New" w:eastAsia="Times New Roman" w:hAnsi="Courier New" w:cs="Times New Roman"/>
      <w:spacing w:val="-3"/>
      <w:sz w:val="24"/>
      <w:szCs w:val="20"/>
      <w:lang w:val="en-GB"/>
    </w:rPr>
  </w:style>
  <w:style w:type="character" w:styleId="Hyperlink">
    <w:name w:val="Hyperlink"/>
    <w:uiPriority w:val="99"/>
    <w:rsid w:val="00AF3043"/>
    <w:rPr>
      <w:color w:val="0000FF"/>
      <w:u w:val="single"/>
    </w:rPr>
  </w:style>
  <w:style w:type="character" w:customStyle="1" w:styleId="DocumentMapChar">
    <w:name w:val="Document Map Char"/>
    <w:basedOn w:val="DefaultParagraphFont"/>
    <w:link w:val="DocumentMap"/>
    <w:semiHidden/>
    <w:rsid w:val="00AF3043"/>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AF3043"/>
    <w:pPr>
      <w:shd w:val="clear" w:color="auto" w:fill="000080"/>
    </w:pPr>
    <w:rPr>
      <w:rFonts w:ascii="Tahoma" w:hAnsi="Tahoma" w:cs="Tahoma"/>
      <w:sz w:val="20"/>
      <w:szCs w:val="20"/>
    </w:rPr>
  </w:style>
  <w:style w:type="paragraph" w:customStyle="1" w:styleId="ZCom">
    <w:name w:val="Z_Com"/>
    <w:basedOn w:val="Normal"/>
    <w:next w:val="ZDGName"/>
    <w:uiPriority w:val="99"/>
    <w:locked/>
    <w:rsid w:val="00AF3043"/>
    <w:pPr>
      <w:widowControl w:val="0"/>
      <w:ind w:right="85"/>
      <w:jc w:val="both"/>
    </w:pPr>
    <w:rPr>
      <w:szCs w:val="20"/>
      <w:lang w:val="en-US" w:eastAsia="fr-FR"/>
    </w:rPr>
  </w:style>
  <w:style w:type="paragraph" w:customStyle="1" w:styleId="ZDGName">
    <w:name w:val="Z_DGName"/>
    <w:basedOn w:val="Normal"/>
    <w:uiPriority w:val="99"/>
    <w:locked/>
    <w:rsid w:val="00AF3043"/>
    <w:pPr>
      <w:widowControl w:val="0"/>
      <w:ind w:right="85"/>
      <w:jc w:val="both"/>
    </w:pPr>
    <w:rPr>
      <w:sz w:val="16"/>
      <w:szCs w:val="20"/>
      <w:lang w:val="en-US" w:eastAsia="fr-FR"/>
    </w:rPr>
  </w:style>
  <w:style w:type="character" w:customStyle="1" w:styleId="tw4winMark">
    <w:name w:val="tw4winMark"/>
    <w:locked/>
    <w:rsid w:val="00AF3043"/>
    <w:rPr>
      <w:rFonts w:ascii="Times New Roman" w:hAnsi="Times New Roman" w:cs="Times New Roman"/>
      <w:vanish/>
      <w:color w:val="800080"/>
      <w:sz w:val="24"/>
      <w:szCs w:val="24"/>
      <w:vertAlign w:val="subscript"/>
    </w:rPr>
  </w:style>
  <w:style w:type="paragraph" w:styleId="Header">
    <w:name w:val="header"/>
    <w:basedOn w:val="Normal"/>
    <w:link w:val="HeaderChar"/>
    <w:uiPriority w:val="99"/>
    <w:rsid w:val="00AF3043"/>
    <w:pPr>
      <w:tabs>
        <w:tab w:val="center" w:pos="4536"/>
        <w:tab w:val="right" w:pos="9072"/>
      </w:tabs>
    </w:pPr>
  </w:style>
  <w:style w:type="character" w:customStyle="1" w:styleId="HeaderChar">
    <w:name w:val="Header Char"/>
    <w:basedOn w:val="DefaultParagraphFont"/>
    <w:link w:val="Header"/>
    <w:uiPriority w:val="99"/>
    <w:rsid w:val="00AF3043"/>
    <w:rPr>
      <w:rFonts w:ascii="Arial" w:eastAsia="Times New Roman" w:hAnsi="Arial" w:cs="Times New Roman"/>
      <w:sz w:val="24"/>
      <w:szCs w:val="24"/>
      <w:lang w:val="en-GB"/>
    </w:rPr>
  </w:style>
  <w:style w:type="character" w:customStyle="1" w:styleId="BalloonTextChar">
    <w:name w:val="Balloon Text Char"/>
    <w:basedOn w:val="DefaultParagraphFont"/>
    <w:link w:val="BalloonText"/>
    <w:semiHidden/>
    <w:rsid w:val="00AF3043"/>
    <w:rPr>
      <w:rFonts w:ascii="Tahoma" w:eastAsia="Times New Roman" w:hAnsi="Tahoma" w:cs="Tahoma"/>
      <w:sz w:val="16"/>
      <w:szCs w:val="16"/>
      <w:lang w:val="en-GB"/>
    </w:rPr>
  </w:style>
  <w:style w:type="paragraph" w:styleId="BalloonText">
    <w:name w:val="Balloon Text"/>
    <w:basedOn w:val="Normal"/>
    <w:link w:val="BalloonTextChar"/>
    <w:semiHidden/>
    <w:rsid w:val="00AF3043"/>
    <w:rPr>
      <w:rFonts w:ascii="Tahoma" w:hAnsi="Tahoma" w:cs="Tahoma"/>
      <w:sz w:val="16"/>
      <w:szCs w:val="16"/>
    </w:rPr>
  </w:style>
  <w:style w:type="character" w:customStyle="1" w:styleId="CommentTextChar">
    <w:name w:val="Comment Text Char"/>
    <w:basedOn w:val="DefaultParagraphFont"/>
    <w:link w:val="CommentText"/>
    <w:semiHidden/>
    <w:rsid w:val="00AF3043"/>
    <w:rPr>
      <w:rFonts w:ascii="Arial" w:eastAsia="Times New Roman" w:hAnsi="Arial" w:cs="Times New Roman"/>
      <w:sz w:val="20"/>
      <w:szCs w:val="20"/>
      <w:lang w:val="en-GB"/>
    </w:rPr>
  </w:style>
  <w:style w:type="paragraph" w:styleId="CommentText">
    <w:name w:val="annotation text"/>
    <w:basedOn w:val="Normal"/>
    <w:link w:val="CommentTextChar"/>
    <w:semiHidden/>
    <w:rsid w:val="00AF3043"/>
    <w:rPr>
      <w:sz w:val="20"/>
      <w:szCs w:val="20"/>
    </w:rPr>
  </w:style>
  <w:style w:type="character" w:customStyle="1" w:styleId="CommentSubjectChar">
    <w:name w:val="Comment Subject Char"/>
    <w:basedOn w:val="CommentTextChar"/>
    <w:link w:val="CommentSubject"/>
    <w:semiHidden/>
    <w:rsid w:val="00AF3043"/>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AF3043"/>
    <w:rPr>
      <w:b/>
      <w:bCs/>
    </w:rPr>
  </w:style>
  <w:style w:type="character" w:customStyle="1" w:styleId="berschrift3Zchn">
    <w:name w:val="Überschrift 3 Zchn"/>
    <w:rsid w:val="00AF3043"/>
    <w:rPr>
      <w:rFonts w:cs="Arial"/>
      <w:b/>
      <w:bCs/>
      <w:smallCaps/>
      <w:snapToGrid w:val="0"/>
      <w:sz w:val="28"/>
      <w:szCs w:val="28"/>
      <w:u w:val="single"/>
      <w:lang w:val="en-GB" w:eastAsia="en-US" w:bidi="ar-SA"/>
    </w:rPr>
  </w:style>
  <w:style w:type="paragraph" w:styleId="TOC1">
    <w:name w:val="toc 1"/>
    <w:basedOn w:val="Normal"/>
    <w:next w:val="Normal"/>
    <w:autoRedefine/>
    <w:uiPriority w:val="39"/>
    <w:rsid w:val="00AF3043"/>
    <w:pPr>
      <w:spacing w:after="100"/>
    </w:pPr>
  </w:style>
  <w:style w:type="paragraph" w:styleId="TOC3">
    <w:name w:val="toc 3"/>
    <w:basedOn w:val="Normal"/>
    <w:next w:val="Normal"/>
    <w:autoRedefine/>
    <w:uiPriority w:val="39"/>
    <w:rsid w:val="00AF3043"/>
    <w:pPr>
      <w:spacing w:after="100"/>
      <w:ind w:left="480"/>
    </w:pPr>
  </w:style>
  <w:style w:type="paragraph" w:customStyle="1" w:styleId="Corpo">
    <w:name w:val="Corpo"/>
    <w:uiPriority w:val="99"/>
    <w:rsid w:val="00AF3043"/>
    <w:pPr>
      <w:spacing w:after="0" w:line="240" w:lineRule="auto"/>
    </w:pPr>
    <w:rPr>
      <w:rFonts w:ascii="Helvetica" w:eastAsia="Arial Unicode MS" w:hAnsi="Helvetica" w:cs="Arial Unicode MS"/>
      <w:color w:val="000000"/>
      <w:lang w:val="it-IT"/>
    </w:rPr>
  </w:style>
  <w:style w:type="character" w:customStyle="1" w:styleId="FontStyle15">
    <w:name w:val="Font Style15"/>
    <w:basedOn w:val="DefaultParagraphFont"/>
    <w:uiPriority w:val="99"/>
    <w:rsid w:val="00AF3043"/>
    <w:rPr>
      <w:rFonts w:ascii="Arial" w:hAnsi="Arial" w:cs="Arial" w:hint="default"/>
      <w:b/>
      <w:bCs/>
      <w:sz w:val="28"/>
      <w:szCs w:val="28"/>
    </w:rPr>
  </w:style>
  <w:style w:type="paragraph" w:styleId="NoSpacing">
    <w:name w:val="No Spacing"/>
    <w:link w:val="NoSpacingChar"/>
    <w:uiPriority w:val="1"/>
    <w:qFormat/>
    <w:rsid w:val="00AF3043"/>
    <w:pPr>
      <w:spacing w:after="0" w:line="240" w:lineRule="auto"/>
    </w:pPr>
    <w:rPr>
      <w:lang w:eastAsia="ro-RO"/>
    </w:rPr>
  </w:style>
  <w:style w:type="character" w:customStyle="1" w:styleId="NoSpacingChar">
    <w:name w:val="No Spacing Char"/>
    <w:basedOn w:val="DefaultParagraphFont"/>
    <w:link w:val="NoSpacing"/>
    <w:uiPriority w:val="1"/>
    <w:rsid w:val="00AF3043"/>
    <w:rPr>
      <w:lang w:eastAsia="ro-RO"/>
    </w:rPr>
  </w:style>
  <w:style w:type="paragraph" w:customStyle="1" w:styleId="BVIfnrCharCharCharCharCharCharCharChar">
    <w:name w:val="BVI fnr Char Char Char Char Char Char Char Char"/>
    <w:aliases w:val="BVI fnr Car Car Char Char Char Char Char Char Char Char,BVI fnr Car Char Char Char Char Char Char Char Char,BVI fnr Car Char Char Char Char Char Char Char Char Char"/>
    <w:basedOn w:val="Normal"/>
    <w:uiPriority w:val="99"/>
    <w:rsid w:val="00AF3043"/>
    <w:pPr>
      <w:spacing w:after="160" w:line="240" w:lineRule="exact"/>
    </w:pPr>
    <w:rPr>
      <w:rFonts w:asciiTheme="minorHAnsi" w:eastAsiaTheme="minorHAnsi" w:hAnsiTheme="minorHAnsi" w:cstheme="minorBidi"/>
      <w:sz w:val="22"/>
      <w:szCs w:val="22"/>
      <w:vertAlign w:val="superscript"/>
      <w:lang w:eastAsia="ro-RO"/>
    </w:rPr>
  </w:style>
  <w:style w:type="paragraph" w:styleId="IntenseQuote">
    <w:name w:val="Intense Quote"/>
    <w:basedOn w:val="Normal"/>
    <w:next w:val="Normal"/>
    <w:link w:val="IntenseQuoteChar"/>
    <w:uiPriority w:val="30"/>
    <w:qFormat/>
    <w:rsid w:val="00AF3043"/>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80" w:line="300" w:lineRule="auto"/>
      <w:ind w:left="936" w:right="936"/>
      <w:jc w:val="center"/>
    </w:pPr>
    <w:rPr>
      <w:rFonts w:asciiTheme="minorHAnsi" w:eastAsiaTheme="minorEastAsia" w:hAnsiTheme="minorHAnsi" w:cstheme="minorBidi"/>
      <w:b/>
      <w:bCs/>
      <w:i/>
      <w:iCs/>
      <w:color w:val="FFFFFF" w:themeColor="background1"/>
      <w:sz w:val="21"/>
      <w:szCs w:val="22"/>
      <w:lang w:eastAsia="ro-RO"/>
      <w14:ligatures w14:val="standard"/>
      <w14:numForm w14:val="oldStyle"/>
    </w:rPr>
  </w:style>
  <w:style w:type="character" w:customStyle="1" w:styleId="IntenseQuoteChar">
    <w:name w:val="Intense Quote Char"/>
    <w:basedOn w:val="DefaultParagraphFont"/>
    <w:link w:val="IntenseQuote"/>
    <w:uiPriority w:val="30"/>
    <w:rsid w:val="00AF3043"/>
    <w:rPr>
      <w:rFonts w:eastAsiaTheme="minorEastAsia"/>
      <w:b/>
      <w:bCs/>
      <w:i/>
      <w:iCs/>
      <w:color w:val="FFFFFF" w:themeColor="background1"/>
      <w:sz w:val="21"/>
      <w:shd w:val="clear" w:color="auto" w:fill="4F81BD" w:themeFill="accent1"/>
      <w:lang w:val="en-GB" w:eastAsia="ro-RO"/>
      <w14:ligatures w14:val="standard"/>
      <w14:numForm w14:val="oldStyle"/>
    </w:rPr>
  </w:style>
  <w:style w:type="character" w:customStyle="1" w:styleId="EndnoteTextChar">
    <w:name w:val="Endnote Text Char"/>
    <w:basedOn w:val="DefaultParagraphFont"/>
    <w:link w:val="EndnoteText"/>
    <w:semiHidden/>
    <w:rsid w:val="00AF3043"/>
    <w:rPr>
      <w:rFonts w:ascii="Arial" w:eastAsia="Times New Roman" w:hAnsi="Arial" w:cs="Times New Roman"/>
      <w:sz w:val="20"/>
      <w:szCs w:val="20"/>
      <w:lang w:val="en-GB"/>
    </w:rPr>
  </w:style>
  <w:style w:type="paragraph" w:styleId="EndnoteText">
    <w:name w:val="endnote text"/>
    <w:basedOn w:val="Normal"/>
    <w:link w:val="EndnoteTextChar"/>
    <w:semiHidden/>
    <w:unhideWhenUsed/>
    <w:rsid w:val="00AF3043"/>
    <w:rPr>
      <w:sz w:val="20"/>
      <w:szCs w:val="20"/>
    </w:rPr>
  </w:style>
  <w:style w:type="character" w:customStyle="1" w:styleId="sb8d990e2">
    <w:name w:val="sb8d990e2"/>
    <w:basedOn w:val="DefaultParagraphFont"/>
    <w:rsid w:val="00AF3043"/>
  </w:style>
  <w:style w:type="table" w:styleId="TableGrid">
    <w:name w:val="Table Grid"/>
    <w:basedOn w:val="TableNormal"/>
    <w:rsid w:val="0028369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0EC0C-3D22-49F9-8660-5CBE0F23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MIHALACHE Isabela</dc:creator>
  <cp:lastModifiedBy>Veronica Morecut</cp:lastModifiedBy>
  <cp:revision>2</cp:revision>
  <cp:lastPrinted>2018-05-09T14:17:00Z</cp:lastPrinted>
  <dcterms:created xsi:type="dcterms:W3CDTF">2019-01-28T14:38:00Z</dcterms:created>
  <dcterms:modified xsi:type="dcterms:W3CDTF">2019-01-28T14:38:00Z</dcterms:modified>
</cp:coreProperties>
</file>