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4947A" w14:textId="77777777" w:rsidR="005F2A9B" w:rsidRPr="009B22E3" w:rsidRDefault="005F2A9B" w:rsidP="005F2A9B">
      <w:pPr>
        <w:pStyle w:val="Title"/>
        <w:rPr>
          <w:rFonts w:ascii="Arial Black" w:hAnsi="Arial Black" w:cs="Arial"/>
          <w:sz w:val="32"/>
          <w:szCs w:val="32"/>
        </w:rPr>
      </w:pPr>
      <w:r w:rsidRPr="009B22E3">
        <w:rPr>
          <w:rFonts w:ascii="Arial Black" w:hAnsi="Arial Black" w:cs="Arial"/>
          <w:sz w:val="32"/>
          <w:szCs w:val="32"/>
        </w:rPr>
        <w:t>UNIUNEA NAŢIONALĂ A BAROURILOR DIN ROMÂNIA</w:t>
      </w:r>
    </w:p>
    <w:p w14:paraId="71A0D60C" w14:textId="77777777" w:rsidR="002C4D71" w:rsidRPr="009B22E3" w:rsidRDefault="002C4D71" w:rsidP="005F2A9B">
      <w:pPr>
        <w:pStyle w:val="Title"/>
        <w:rPr>
          <w:rFonts w:ascii="Arial Black" w:hAnsi="Arial Black" w:cs="Arial"/>
          <w:sz w:val="28"/>
          <w:szCs w:val="28"/>
        </w:rPr>
      </w:pPr>
      <w:r w:rsidRPr="009B22E3">
        <w:rPr>
          <w:rFonts w:ascii="Arial Black" w:hAnsi="Arial Black" w:cs="Arial"/>
          <w:sz w:val="28"/>
          <w:szCs w:val="28"/>
        </w:rPr>
        <w:t>COMISIA NAŢIONALĂ DE EXAMEN</w:t>
      </w:r>
    </w:p>
    <w:p w14:paraId="4240805F" w14:textId="77777777" w:rsidR="005F2A9B" w:rsidRPr="009B22E3" w:rsidRDefault="005F2A9B" w:rsidP="005F2A9B">
      <w:pPr>
        <w:jc w:val="center"/>
        <w:rPr>
          <w:rFonts w:ascii="Arial" w:hAnsi="Arial" w:cs="Arial"/>
          <w:b/>
          <w:bCs/>
          <w:szCs w:val="24"/>
          <w:u w:val="single"/>
        </w:rPr>
      </w:pPr>
    </w:p>
    <w:p w14:paraId="3F8999A6" w14:textId="77777777" w:rsidR="005F2A9B" w:rsidRPr="009B22E3" w:rsidRDefault="005F2A9B" w:rsidP="005F2A9B">
      <w:pPr>
        <w:jc w:val="center"/>
        <w:rPr>
          <w:rFonts w:ascii="Arial" w:hAnsi="Arial" w:cs="Arial"/>
          <w:b/>
          <w:bCs/>
          <w:szCs w:val="24"/>
          <w:u w:val="single"/>
        </w:rPr>
      </w:pPr>
    </w:p>
    <w:p w14:paraId="1CD846AE" w14:textId="77777777" w:rsidR="005F2A9B" w:rsidRPr="009B22E3" w:rsidRDefault="005F2A9B" w:rsidP="005F2A9B">
      <w:pPr>
        <w:jc w:val="center"/>
        <w:rPr>
          <w:rFonts w:ascii="Arial" w:hAnsi="Arial" w:cs="Arial"/>
          <w:b/>
          <w:bCs/>
          <w:szCs w:val="24"/>
          <w:u w:val="single"/>
        </w:rPr>
      </w:pPr>
    </w:p>
    <w:p w14:paraId="301C3EBA" w14:textId="77777777" w:rsidR="005F2A9B" w:rsidRPr="009B22E3" w:rsidRDefault="005F2A9B" w:rsidP="005F2A9B">
      <w:pPr>
        <w:jc w:val="center"/>
        <w:rPr>
          <w:rFonts w:ascii="Arial" w:hAnsi="Arial" w:cs="Arial"/>
          <w:b/>
          <w:bCs/>
          <w:szCs w:val="24"/>
          <w:u w:val="single"/>
        </w:rPr>
      </w:pPr>
    </w:p>
    <w:p w14:paraId="469F4448" w14:textId="272C3BE6" w:rsidR="005F2A9B" w:rsidRPr="009B22E3" w:rsidRDefault="005F2A9B" w:rsidP="005F2A9B">
      <w:pPr>
        <w:jc w:val="center"/>
        <w:rPr>
          <w:rFonts w:ascii="Arial" w:hAnsi="Arial" w:cs="Arial"/>
          <w:b/>
          <w:bCs/>
          <w:spacing w:val="20"/>
          <w:sz w:val="32"/>
          <w:szCs w:val="32"/>
        </w:rPr>
      </w:pPr>
      <w:r w:rsidRPr="009B22E3">
        <w:rPr>
          <w:rFonts w:ascii="Arial" w:hAnsi="Arial" w:cs="Arial"/>
          <w:b/>
          <w:bCs/>
          <w:spacing w:val="20"/>
          <w:sz w:val="32"/>
          <w:szCs w:val="32"/>
        </w:rPr>
        <w:t xml:space="preserve">HOTĂRÂREA NR. </w:t>
      </w:r>
      <w:r w:rsidR="008841A2" w:rsidRPr="009B22E3">
        <w:rPr>
          <w:rFonts w:ascii="Arial" w:hAnsi="Arial" w:cs="Arial"/>
          <w:b/>
          <w:bCs/>
          <w:spacing w:val="20"/>
          <w:sz w:val="32"/>
          <w:szCs w:val="32"/>
        </w:rPr>
        <w:t>8</w:t>
      </w:r>
      <w:r w:rsidRPr="009B22E3">
        <w:rPr>
          <w:rFonts w:ascii="Arial" w:hAnsi="Arial" w:cs="Arial"/>
          <w:b/>
          <w:bCs/>
          <w:spacing w:val="20"/>
          <w:sz w:val="32"/>
          <w:szCs w:val="32"/>
        </w:rPr>
        <w:t>/</w:t>
      </w:r>
      <w:r w:rsidR="001B0F73" w:rsidRPr="009B22E3">
        <w:rPr>
          <w:rFonts w:ascii="Arial" w:hAnsi="Arial" w:cs="Arial"/>
          <w:b/>
          <w:bCs/>
          <w:spacing w:val="20"/>
          <w:sz w:val="32"/>
          <w:szCs w:val="32"/>
        </w:rPr>
        <w:t>1</w:t>
      </w:r>
      <w:r w:rsidR="008841A2" w:rsidRPr="009B22E3">
        <w:rPr>
          <w:rFonts w:ascii="Arial" w:hAnsi="Arial" w:cs="Arial"/>
          <w:b/>
          <w:bCs/>
          <w:spacing w:val="20"/>
          <w:sz w:val="32"/>
          <w:szCs w:val="32"/>
        </w:rPr>
        <w:t>6</w:t>
      </w:r>
      <w:r w:rsidR="008952E0" w:rsidRPr="009B22E3">
        <w:rPr>
          <w:rFonts w:ascii="Arial" w:hAnsi="Arial" w:cs="Arial"/>
          <w:b/>
          <w:bCs/>
          <w:spacing w:val="20"/>
          <w:sz w:val="32"/>
          <w:szCs w:val="32"/>
        </w:rPr>
        <w:t>.0</w:t>
      </w:r>
      <w:r w:rsidR="001B0F73" w:rsidRPr="009B22E3">
        <w:rPr>
          <w:rFonts w:ascii="Arial" w:hAnsi="Arial" w:cs="Arial"/>
          <w:b/>
          <w:bCs/>
          <w:spacing w:val="20"/>
          <w:sz w:val="32"/>
          <w:szCs w:val="32"/>
        </w:rPr>
        <w:t>9</w:t>
      </w:r>
      <w:r w:rsidR="008952E0" w:rsidRPr="009B22E3">
        <w:rPr>
          <w:rFonts w:ascii="Arial" w:hAnsi="Arial" w:cs="Arial"/>
          <w:b/>
          <w:bCs/>
          <w:spacing w:val="20"/>
          <w:sz w:val="32"/>
          <w:szCs w:val="32"/>
        </w:rPr>
        <w:t>.</w:t>
      </w:r>
      <w:r w:rsidRPr="009B22E3">
        <w:rPr>
          <w:rFonts w:ascii="Arial" w:hAnsi="Arial" w:cs="Arial"/>
          <w:b/>
          <w:bCs/>
          <w:spacing w:val="20"/>
          <w:sz w:val="32"/>
          <w:szCs w:val="32"/>
        </w:rPr>
        <w:t>20</w:t>
      </w:r>
      <w:r w:rsidR="001B0F73" w:rsidRPr="009B22E3">
        <w:rPr>
          <w:rFonts w:ascii="Arial" w:hAnsi="Arial" w:cs="Arial"/>
          <w:b/>
          <w:bCs/>
          <w:spacing w:val="20"/>
          <w:sz w:val="32"/>
          <w:szCs w:val="32"/>
        </w:rPr>
        <w:t>20</w:t>
      </w:r>
      <w:r w:rsidRPr="009B22E3">
        <w:rPr>
          <w:rFonts w:ascii="Arial" w:hAnsi="Arial" w:cs="Arial"/>
          <w:b/>
          <w:bCs/>
          <w:spacing w:val="20"/>
          <w:sz w:val="32"/>
          <w:szCs w:val="32"/>
        </w:rPr>
        <w:t xml:space="preserve"> </w:t>
      </w:r>
    </w:p>
    <w:p w14:paraId="670B4868" w14:textId="77777777" w:rsidR="005F2A9B" w:rsidRPr="009B22E3" w:rsidRDefault="005F2A9B" w:rsidP="005F2A9B">
      <w:pPr>
        <w:rPr>
          <w:rFonts w:ascii="Arial" w:hAnsi="Arial" w:cs="Arial"/>
          <w:szCs w:val="24"/>
        </w:rPr>
      </w:pPr>
    </w:p>
    <w:p w14:paraId="67991D34" w14:textId="77777777" w:rsidR="008841A2" w:rsidRPr="009B22E3" w:rsidRDefault="008841A2" w:rsidP="005F2A9B">
      <w:pPr>
        <w:rPr>
          <w:rFonts w:ascii="Arial" w:hAnsi="Arial" w:cs="Arial"/>
          <w:szCs w:val="24"/>
        </w:rPr>
      </w:pPr>
      <w:r w:rsidRPr="009B22E3">
        <w:rPr>
          <w:rFonts w:ascii="Arial" w:hAnsi="Arial" w:cs="Arial"/>
          <w:szCs w:val="24"/>
        </w:rPr>
        <w:t>Având în vedere:</w:t>
      </w:r>
    </w:p>
    <w:p w14:paraId="2ED8CFA4" w14:textId="780247A7" w:rsidR="008841A2" w:rsidRPr="009B22E3" w:rsidRDefault="008841A2" w:rsidP="005F2A9B">
      <w:pPr>
        <w:rPr>
          <w:rFonts w:ascii="Arial" w:hAnsi="Arial" w:cs="Arial"/>
          <w:szCs w:val="24"/>
        </w:rPr>
      </w:pPr>
      <w:r w:rsidRPr="009B22E3">
        <w:rPr>
          <w:rFonts w:ascii="Arial" w:hAnsi="Arial" w:cs="Arial"/>
          <w:szCs w:val="24"/>
        </w:rPr>
        <w:t xml:space="preserve"> </w:t>
      </w:r>
    </w:p>
    <w:p w14:paraId="4EA2A1D7" w14:textId="1A104FDB" w:rsidR="008841A2" w:rsidRPr="009B22E3" w:rsidRDefault="008841A2" w:rsidP="008841A2">
      <w:pPr>
        <w:jc w:val="both"/>
        <w:rPr>
          <w:rFonts w:ascii="Arial" w:hAnsi="Arial" w:cs="Arial"/>
          <w:szCs w:val="24"/>
        </w:rPr>
      </w:pPr>
      <w:r w:rsidRPr="009B22E3">
        <w:rPr>
          <w:rFonts w:ascii="Arial" w:hAnsi="Arial" w:cs="Arial"/>
          <w:szCs w:val="24"/>
        </w:rPr>
        <w:t>Avizul scris eliberat de Ministerul Sănătății cu nr. NT3383 E/15.09.2020, comunicat la U.N.B.R. la data de 15.09.2020, ulterior publicării de către Comisia națională de examen a instrucțiunilor pentru candidați,</w:t>
      </w:r>
    </w:p>
    <w:p w14:paraId="4C379E69" w14:textId="77777777" w:rsidR="008841A2" w:rsidRPr="009B22E3" w:rsidRDefault="008841A2" w:rsidP="008841A2">
      <w:pPr>
        <w:jc w:val="both"/>
        <w:rPr>
          <w:rFonts w:ascii="Arial" w:hAnsi="Arial" w:cs="Arial"/>
          <w:szCs w:val="24"/>
        </w:rPr>
      </w:pPr>
    </w:p>
    <w:p w14:paraId="25F0F8BC" w14:textId="7ED43A21" w:rsidR="008841A2" w:rsidRPr="009B22E3" w:rsidRDefault="008841A2" w:rsidP="008841A2">
      <w:pPr>
        <w:jc w:val="both"/>
        <w:rPr>
          <w:rFonts w:ascii="Arial" w:hAnsi="Arial" w:cs="Arial"/>
          <w:i/>
          <w:szCs w:val="24"/>
        </w:rPr>
      </w:pPr>
      <w:r w:rsidRPr="009B22E3">
        <w:rPr>
          <w:rFonts w:ascii="Arial" w:hAnsi="Arial" w:cs="Arial"/>
          <w:szCs w:val="24"/>
        </w:rPr>
        <w:t>Faptul că prin același aviz se prevede, în mod imperativ, că „</w:t>
      </w:r>
      <w:r w:rsidRPr="009B22E3">
        <w:rPr>
          <w:rFonts w:ascii="Arial" w:hAnsi="Arial" w:cs="Arial"/>
          <w:i/>
          <w:szCs w:val="24"/>
        </w:rPr>
        <w:t>nu se vor prezenta la examen persoanele care se află în următoarele situații:</w:t>
      </w:r>
    </w:p>
    <w:p w14:paraId="762D550C" w14:textId="76AFB507" w:rsidR="008841A2" w:rsidRPr="009B22E3" w:rsidRDefault="008841A2" w:rsidP="008841A2">
      <w:pPr>
        <w:pStyle w:val="ListParagraph"/>
        <w:numPr>
          <w:ilvl w:val="0"/>
          <w:numId w:val="13"/>
        </w:numPr>
        <w:jc w:val="both"/>
        <w:rPr>
          <w:rFonts w:ascii="Arial" w:hAnsi="Arial" w:cs="Arial"/>
          <w:i/>
          <w:sz w:val="24"/>
          <w:szCs w:val="24"/>
          <w:lang w:val="ro-RO"/>
        </w:rPr>
      </w:pPr>
      <w:r w:rsidRPr="009B22E3">
        <w:rPr>
          <w:rFonts w:ascii="Arial" w:hAnsi="Arial" w:cs="Arial"/>
          <w:i/>
          <w:sz w:val="24"/>
          <w:szCs w:val="24"/>
          <w:lang w:val="ro-RO"/>
        </w:rPr>
        <w:t xml:space="preserve">cei cu febră (mai mare de 37.3 </w:t>
      </w:r>
      <w:r w:rsidRPr="009B22E3">
        <w:rPr>
          <w:rFonts w:ascii="Arial" w:hAnsi="Arial" w:cs="Arial"/>
          <w:i/>
          <w:sz w:val="24"/>
          <w:szCs w:val="24"/>
          <w:vertAlign w:val="superscript"/>
          <w:lang w:val="ro-RO"/>
        </w:rPr>
        <w:t xml:space="preserve">0 </w:t>
      </w:r>
      <w:r w:rsidRPr="009B22E3">
        <w:rPr>
          <w:rFonts w:ascii="Arial" w:hAnsi="Arial" w:cs="Arial"/>
          <w:i/>
          <w:sz w:val="24"/>
          <w:szCs w:val="24"/>
          <w:lang w:val="ro-RO"/>
        </w:rPr>
        <w:t>C) și / sau semne/simptome de infecție respiratorie (rinoree, strănut repetat, tuse, dificultăți în respirație – scurtarea respirației)</w:t>
      </w:r>
    </w:p>
    <w:p w14:paraId="41DE309C" w14:textId="77777777" w:rsidR="008841A2" w:rsidRPr="009B22E3" w:rsidRDefault="008841A2" w:rsidP="008841A2">
      <w:pPr>
        <w:pStyle w:val="ListParagraph"/>
        <w:numPr>
          <w:ilvl w:val="0"/>
          <w:numId w:val="13"/>
        </w:numPr>
        <w:jc w:val="both"/>
        <w:rPr>
          <w:rFonts w:ascii="Arial" w:hAnsi="Arial" w:cs="Arial"/>
          <w:i/>
          <w:sz w:val="24"/>
          <w:szCs w:val="24"/>
          <w:lang w:val="ro-RO"/>
        </w:rPr>
      </w:pPr>
      <w:r w:rsidRPr="009B22E3">
        <w:rPr>
          <w:rFonts w:ascii="Arial" w:hAnsi="Arial" w:cs="Arial"/>
          <w:i/>
          <w:sz w:val="24"/>
          <w:szCs w:val="24"/>
          <w:lang w:val="ro-RO"/>
        </w:rPr>
        <w:t>cei confirmați cu infecție cu SARS – CoV-2, aflați în perioada de izolare la domiciliu ;</w:t>
      </w:r>
    </w:p>
    <w:p w14:paraId="0CC4F731" w14:textId="6A8BBFAE" w:rsidR="008841A2" w:rsidRPr="009B22E3" w:rsidRDefault="008841A2" w:rsidP="008841A2">
      <w:pPr>
        <w:pStyle w:val="ListParagraph"/>
        <w:numPr>
          <w:ilvl w:val="0"/>
          <w:numId w:val="13"/>
        </w:numPr>
        <w:jc w:val="both"/>
        <w:rPr>
          <w:rFonts w:ascii="Arial" w:hAnsi="Arial" w:cs="Arial"/>
          <w:sz w:val="24"/>
          <w:szCs w:val="24"/>
          <w:lang w:val="ro-RO"/>
        </w:rPr>
      </w:pPr>
      <w:r w:rsidRPr="009B22E3">
        <w:rPr>
          <w:rFonts w:ascii="Arial" w:hAnsi="Arial" w:cs="Arial"/>
          <w:i/>
          <w:sz w:val="24"/>
          <w:szCs w:val="24"/>
          <w:lang w:val="ro-RO"/>
        </w:rPr>
        <w:t>cei care sunt declarați contacți direcți cu o persoană infectată cu SARS – CoV-2, aflați în perioada de carantină la domiciliu / carantină instituționalizată</w:t>
      </w:r>
      <w:r w:rsidRPr="009B22E3">
        <w:rPr>
          <w:rFonts w:ascii="Arial" w:hAnsi="Arial" w:cs="Arial"/>
          <w:sz w:val="24"/>
          <w:szCs w:val="24"/>
          <w:lang w:val="ro-RO"/>
        </w:rPr>
        <w:t xml:space="preserve">” </w:t>
      </w:r>
    </w:p>
    <w:p w14:paraId="026A7425" w14:textId="77777777" w:rsidR="008841A2" w:rsidRPr="009B22E3" w:rsidRDefault="008841A2" w:rsidP="008841A2">
      <w:pPr>
        <w:jc w:val="center"/>
        <w:rPr>
          <w:rFonts w:ascii="Arial" w:hAnsi="Arial" w:cs="Arial"/>
          <w:b/>
          <w:szCs w:val="24"/>
        </w:rPr>
      </w:pPr>
    </w:p>
    <w:p w14:paraId="50279816" w14:textId="3FE9ABA3" w:rsidR="008841A2" w:rsidRPr="009B22E3" w:rsidRDefault="008841A2" w:rsidP="008841A2">
      <w:pPr>
        <w:jc w:val="center"/>
        <w:rPr>
          <w:rFonts w:ascii="Arial" w:hAnsi="Arial" w:cs="Arial"/>
          <w:b/>
          <w:szCs w:val="24"/>
        </w:rPr>
      </w:pPr>
      <w:r w:rsidRPr="009B22E3">
        <w:rPr>
          <w:rFonts w:ascii="Arial" w:hAnsi="Arial" w:cs="Arial"/>
          <w:b/>
          <w:szCs w:val="24"/>
        </w:rPr>
        <w:t>COMISIA NAȚIONALĂ DE EXAMEN HOTĂRĂȘTE:</w:t>
      </w:r>
    </w:p>
    <w:p w14:paraId="4DC0BCA9" w14:textId="77777777" w:rsidR="008841A2" w:rsidRPr="009B22E3" w:rsidRDefault="008841A2" w:rsidP="005F2A9B">
      <w:pPr>
        <w:rPr>
          <w:rFonts w:ascii="Arial" w:hAnsi="Arial" w:cs="Arial"/>
          <w:szCs w:val="24"/>
        </w:rPr>
      </w:pPr>
    </w:p>
    <w:p w14:paraId="7612879E" w14:textId="77777777" w:rsidR="008841A2" w:rsidRPr="009B22E3" w:rsidRDefault="008841A2" w:rsidP="005F2A9B">
      <w:pPr>
        <w:rPr>
          <w:rFonts w:ascii="Arial" w:hAnsi="Arial" w:cs="Arial"/>
          <w:szCs w:val="24"/>
        </w:rPr>
      </w:pPr>
    </w:p>
    <w:p w14:paraId="11DCD6D0" w14:textId="3ED4E419" w:rsidR="008841A2" w:rsidRPr="009B22E3" w:rsidRDefault="005F2A9B" w:rsidP="00772BE6">
      <w:pPr>
        <w:pStyle w:val="BodyText"/>
        <w:spacing w:line="240" w:lineRule="auto"/>
        <w:rPr>
          <w:rFonts w:ascii="Arial" w:hAnsi="Arial" w:cs="Arial"/>
          <w:sz w:val="24"/>
          <w:szCs w:val="24"/>
        </w:rPr>
      </w:pPr>
      <w:r w:rsidRPr="009B22E3">
        <w:rPr>
          <w:rFonts w:ascii="Arial" w:hAnsi="Arial" w:cs="Arial"/>
          <w:sz w:val="24"/>
          <w:szCs w:val="24"/>
        </w:rPr>
        <w:tab/>
      </w:r>
      <w:r w:rsidR="00772BE6" w:rsidRPr="009B22E3">
        <w:rPr>
          <w:rFonts w:ascii="Arial" w:hAnsi="Arial" w:cs="Arial"/>
          <w:b/>
          <w:bCs/>
          <w:sz w:val="24"/>
          <w:szCs w:val="24"/>
        </w:rPr>
        <w:t>Art. 1</w:t>
      </w:r>
      <w:r w:rsidR="00772BE6" w:rsidRPr="009B22E3">
        <w:rPr>
          <w:rFonts w:ascii="Arial" w:hAnsi="Arial" w:cs="Arial"/>
          <w:sz w:val="24"/>
          <w:szCs w:val="24"/>
        </w:rPr>
        <w:t xml:space="preserve"> – </w:t>
      </w:r>
      <w:r w:rsidR="008841A2" w:rsidRPr="009B22E3">
        <w:rPr>
          <w:rFonts w:ascii="Arial" w:hAnsi="Arial" w:cs="Arial"/>
          <w:sz w:val="24"/>
          <w:szCs w:val="24"/>
        </w:rPr>
        <w:t xml:space="preserve">Se revine asupra posibilității, comunicate public, de primire în examen, într-o sală specială, a candidaților care prezintă risc epidemiologic. Candidații </w:t>
      </w:r>
      <w:r w:rsidR="003A1941" w:rsidRPr="009B22E3">
        <w:rPr>
          <w:rFonts w:ascii="Arial" w:hAnsi="Arial" w:cs="Arial"/>
          <w:sz w:val="24"/>
          <w:szCs w:val="24"/>
        </w:rPr>
        <w:t xml:space="preserve">aflați în situațiile menționate în </w:t>
      </w:r>
      <w:r w:rsidR="003A1941" w:rsidRPr="009B22E3">
        <w:rPr>
          <w:rFonts w:ascii="Arial" w:hAnsi="Arial" w:cs="Arial"/>
          <w:szCs w:val="24"/>
        </w:rPr>
        <w:t>A</w:t>
      </w:r>
      <w:r w:rsidR="003A1941" w:rsidRPr="009B22E3">
        <w:rPr>
          <w:rFonts w:ascii="Arial" w:hAnsi="Arial" w:cs="Arial"/>
          <w:sz w:val="24"/>
          <w:szCs w:val="24"/>
        </w:rPr>
        <w:t xml:space="preserve">vizul nr. NT3383 E/15.09.2020 eliberat de Ministerul Sănătății </w:t>
      </w:r>
      <w:r w:rsidR="008841A2" w:rsidRPr="009B22E3">
        <w:rPr>
          <w:rFonts w:ascii="Arial" w:hAnsi="Arial" w:cs="Arial"/>
          <w:sz w:val="24"/>
          <w:szCs w:val="24"/>
        </w:rPr>
        <w:t xml:space="preserve">nu vor fi primiți în vederea susținerii examenului de admitere în profesia de avocat, sesiunea din data de 20 septembrie 2020.  </w:t>
      </w:r>
    </w:p>
    <w:p w14:paraId="398E2261" w14:textId="77777777" w:rsidR="008841A2" w:rsidRPr="009B22E3" w:rsidRDefault="008841A2" w:rsidP="00772BE6">
      <w:pPr>
        <w:pStyle w:val="BodyText"/>
        <w:spacing w:line="240" w:lineRule="auto"/>
        <w:rPr>
          <w:rFonts w:ascii="Arial" w:hAnsi="Arial" w:cs="Arial"/>
          <w:sz w:val="24"/>
          <w:szCs w:val="24"/>
        </w:rPr>
      </w:pPr>
    </w:p>
    <w:p w14:paraId="62DA9AE2" w14:textId="77777777" w:rsidR="003A1941" w:rsidRPr="009B22E3" w:rsidRDefault="00772BE6" w:rsidP="00772BE6">
      <w:pPr>
        <w:pStyle w:val="BodyText"/>
        <w:spacing w:line="240" w:lineRule="auto"/>
        <w:ind w:firstLine="708"/>
        <w:rPr>
          <w:rFonts w:ascii="Arial" w:hAnsi="Arial" w:cs="Arial"/>
          <w:sz w:val="24"/>
          <w:szCs w:val="24"/>
        </w:rPr>
      </w:pPr>
      <w:r w:rsidRPr="009B22E3">
        <w:rPr>
          <w:rFonts w:ascii="Arial" w:hAnsi="Arial" w:cs="Arial"/>
          <w:b/>
          <w:bCs/>
          <w:sz w:val="24"/>
          <w:szCs w:val="24"/>
        </w:rPr>
        <w:t xml:space="preserve">Art. 2 </w:t>
      </w:r>
      <w:r w:rsidRPr="009B22E3">
        <w:rPr>
          <w:rFonts w:ascii="Arial" w:hAnsi="Arial" w:cs="Arial"/>
          <w:sz w:val="24"/>
          <w:szCs w:val="24"/>
        </w:rPr>
        <w:t xml:space="preserve">– </w:t>
      </w:r>
      <w:r w:rsidR="008841A2" w:rsidRPr="009B22E3">
        <w:rPr>
          <w:rFonts w:ascii="Arial" w:hAnsi="Arial" w:cs="Arial"/>
          <w:sz w:val="24"/>
          <w:szCs w:val="24"/>
        </w:rPr>
        <w:t xml:space="preserve">Se completează corespunzător cuprinsul declarației pe proprie răspundere ce va fi </w:t>
      </w:r>
      <w:r w:rsidR="003A1941" w:rsidRPr="009B22E3">
        <w:rPr>
          <w:rFonts w:ascii="Arial" w:hAnsi="Arial" w:cs="Arial"/>
          <w:sz w:val="24"/>
          <w:szCs w:val="24"/>
        </w:rPr>
        <w:t xml:space="preserve">descărcată și </w:t>
      </w:r>
      <w:r w:rsidR="008841A2" w:rsidRPr="009B22E3">
        <w:rPr>
          <w:rFonts w:ascii="Arial" w:hAnsi="Arial" w:cs="Arial"/>
          <w:sz w:val="24"/>
          <w:szCs w:val="24"/>
        </w:rPr>
        <w:t xml:space="preserve">tipărită </w:t>
      </w:r>
      <w:r w:rsidR="003A1941" w:rsidRPr="009B22E3">
        <w:rPr>
          <w:rFonts w:ascii="Arial" w:hAnsi="Arial" w:cs="Arial"/>
          <w:sz w:val="24"/>
          <w:szCs w:val="24"/>
        </w:rPr>
        <w:t xml:space="preserve">de candidați din sistemul IFEP – Profilul candidatului </w:t>
      </w:r>
      <w:r w:rsidR="008841A2" w:rsidRPr="009B22E3">
        <w:rPr>
          <w:rFonts w:ascii="Arial" w:hAnsi="Arial" w:cs="Arial"/>
          <w:sz w:val="24"/>
          <w:szCs w:val="24"/>
        </w:rPr>
        <w:t xml:space="preserve">și predată de </w:t>
      </w:r>
      <w:r w:rsidR="003A1941" w:rsidRPr="009B22E3">
        <w:rPr>
          <w:rFonts w:ascii="Arial" w:hAnsi="Arial" w:cs="Arial"/>
          <w:sz w:val="24"/>
          <w:szCs w:val="24"/>
        </w:rPr>
        <w:t xml:space="preserve">aceștia, completată și semnată, </w:t>
      </w:r>
      <w:r w:rsidR="008841A2" w:rsidRPr="009B22E3">
        <w:rPr>
          <w:rFonts w:ascii="Arial" w:hAnsi="Arial" w:cs="Arial"/>
          <w:sz w:val="24"/>
          <w:szCs w:val="24"/>
        </w:rPr>
        <w:t>la intrarea în complexul expozițional ROMEXPO</w:t>
      </w:r>
      <w:r w:rsidR="003A1941" w:rsidRPr="009B22E3">
        <w:rPr>
          <w:rFonts w:ascii="Arial" w:hAnsi="Arial" w:cs="Arial"/>
          <w:sz w:val="24"/>
          <w:szCs w:val="24"/>
        </w:rPr>
        <w:t xml:space="preserve">. Declarația tip este cuprinsă în anexa prezentei. </w:t>
      </w:r>
    </w:p>
    <w:p w14:paraId="5629005D" w14:textId="77777777" w:rsidR="003A1941" w:rsidRPr="009B22E3" w:rsidRDefault="003A1941" w:rsidP="00772BE6">
      <w:pPr>
        <w:pStyle w:val="BodyText"/>
        <w:spacing w:line="240" w:lineRule="auto"/>
        <w:ind w:firstLine="708"/>
        <w:rPr>
          <w:rFonts w:ascii="Arial" w:hAnsi="Arial" w:cs="Arial"/>
          <w:sz w:val="24"/>
          <w:szCs w:val="24"/>
        </w:rPr>
      </w:pPr>
    </w:p>
    <w:p w14:paraId="03510169" w14:textId="1EC76AAE" w:rsidR="00772BE6" w:rsidRPr="009B22E3" w:rsidRDefault="003A1941" w:rsidP="00772BE6">
      <w:pPr>
        <w:pStyle w:val="BodyText"/>
        <w:spacing w:line="240" w:lineRule="auto"/>
        <w:ind w:firstLine="708"/>
        <w:rPr>
          <w:rFonts w:ascii="Arial" w:hAnsi="Arial" w:cs="Arial"/>
          <w:sz w:val="24"/>
          <w:szCs w:val="24"/>
        </w:rPr>
      </w:pPr>
      <w:r w:rsidRPr="009B22E3">
        <w:rPr>
          <w:rFonts w:ascii="Arial" w:hAnsi="Arial" w:cs="Arial"/>
          <w:b/>
          <w:sz w:val="24"/>
          <w:szCs w:val="24"/>
        </w:rPr>
        <w:t xml:space="preserve">Art. 3 </w:t>
      </w:r>
      <w:r w:rsidRPr="009B22E3">
        <w:rPr>
          <w:rFonts w:ascii="Arial" w:hAnsi="Arial" w:cs="Arial"/>
          <w:sz w:val="24"/>
          <w:szCs w:val="24"/>
        </w:rPr>
        <w:t xml:space="preserve">– Se rectifică corespunzător și se dau publicității instrucțiunile către candidați cuprinse la art. 3 al Hotărârii nr. 6/15.09.2020 a Comisiei naționale de examen, conform anexei la prezenta. </w:t>
      </w:r>
    </w:p>
    <w:p w14:paraId="55AFC221" w14:textId="77777777" w:rsidR="00772BE6" w:rsidRPr="009B22E3" w:rsidRDefault="00772BE6" w:rsidP="00772BE6">
      <w:pPr>
        <w:pStyle w:val="BodyText"/>
        <w:spacing w:line="240" w:lineRule="auto"/>
        <w:rPr>
          <w:rFonts w:ascii="Arial" w:hAnsi="Arial" w:cs="Arial"/>
          <w:sz w:val="24"/>
          <w:szCs w:val="24"/>
        </w:rPr>
      </w:pPr>
    </w:p>
    <w:p w14:paraId="2105F828" w14:textId="2BFC8D41" w:rsidR="003A1941" w:rsidRPr="009B22E3" w:rsidRDefault="003A1941" w:rsidP="003A1941">
      <w:pPr>
        <w:pStyle w:val="BodyText"/>
        <w:spacing w:line="240" w:lineRule="auto"/>
        <w:ind w:firstLine="708"/>
        <w:rPr>
          <w:rFonts w:ascii="Arial" w:hAnsi="Arial" w:cs="Arial"/>
          <w:sz w:val="24"/>
          <w:szCs w:val="24"/>
        </w:rPr>
      </w:pPr>
      <w:r w:rsidRPr="009B22E3">
        <w:rPr>
          <w:rFonts w:ascii="Arial" w:hAnsi="Arial" w:cs="Arial"/>
          <w:b/>
          <w:bCs/>
          <w:sz w:val="24"/>
          <w:szCs w:val="24"/>
        </w:rPr>
        <w:t>Art. 4</w:t>
      </w:r>
      <w:r w:rsidRPr="009B22E3">
        <w:rPr>
          <w:rFonts w:ascii="Arial" w:hAnsi="Arial" w:cs="Arial"/>
          <w:sz w:val="24"/>
          <w:szCs w:val="24"/>
        </w:rPr>
        <w:t xml:space="preserve"> – Prezenta hotărâre se comunică membrilor comisiei de organizare a examenului, precum </w:t>
      </w:r>
      <w:r w:rsidR="006B22F5" w:rsidRPr="009B22E3">
        <w:rPr>
          <w:rFonts w:ascii="Arial" w:hAnsi="Arial" w:cs="Arial"/>
          <w:sz w:val="24"/>
          <w:szCs w:val="24"/>
        </w:rPr>
        <w:t>și</w:t>
      </w:r>
      <w:r w:rsidRPr="009B22E3">
        <w:rPr>
          <w:rFonts w:ascii="Arial" w:hAnsi="Arial" w:cs="Arial"/>
          <w:sz w:val="24"/>
          <w:szCs w:val="24"/>
        </w:rPr>
        <w:t xml:space="preserve"> Consultantului și se publică pe paginile web ale I.N.P.P.A. și U.N.B.R. </w:t>
      </w:r>
    </w:p>
    <w:p w14:paraId="193D8EFD" w14:textId="77777777" w:rsidR="008867DB" w:rsidRPr="009B22E3" w:rsidRDefault="008867DB" w:rsidP="00772BE6">
      <w:pPr>
        <w:pStyle w:val="BodyText"/>
        <w:spacing w:line="240" w:lineRule="auto"/>
        <w:ind w:firstLine="708"/>
        <w:rPr>
          <w:rFonts w:ascii="Arial" w:hAnsi="Arial" w:cs="Arial"/>
          <w:b/>
          <w:bCs/>
          <w:sz w:val="24"/>
          <w:szCs w:val="24"/>
        </w:rPr>
      </w:pPr>
    </w:p>
    <w:p w14:paraId="69A3339C" w14:textId="77777777" w:rsidR="008867DB" w:rsidRPr="009B22E3" w:rsidRDefault="008867DB" w:rsidP="00772BE6">
      <w:pPr>
        <w:pStyle w:val="BodyText"/>
        <w:spacing w:line="240" w:lineRule="auto"/>
        <w:ind w:firstLine="708"/>
        <w:rPr>
          <w:rFonts w:ascii="Arial" w:hAnsi="Arial" w:cs="Arial"/>
          <w:b/>
          <w:bCs/>
          <w:sz w:val="24"/>
          <w:szCs w:val="24"/>
        </w:rPr>
      </w:pPr>
    </w:p>
    <w:p w14:paraId="50325926" w14:textId="77777777" w:rsidR="003078B7" w:rsidRPr="003078B7" w:rsidRDefault="003078B7" w:rsidP="003078B7">
      <w:pPr>
        <w:pStyle w:val="BodyText"/>
        <w:jc w:val="center"/>
        <w:rPr>
          <w:rFonts w:ascii="Arial" w:hAnsi="Arial" w:cs="Arial"/>
          <w:b/>
          <w:bCs/>
          <w:szCs w:val="24"/>
        </w:rPr>
      </w:pPr>
      <w:r w:rsidRPr="003078B7">
        <w:rPr>
          <w:rFonts w:ascii="Arial" w:hAnsi="Arial" w:cs="Arial"/>
          <w:b/>
          <w:bCs/>
          <w:szCs w:val="24"/>
        </w:rPr>
        <w:t>COMISIA NAȚIONALĂ DE EXAMEN</w:t>
      </w:r>
    </w:p>
    <w:p w14:paraId="6F008524" w14:textId="622E609D" w:rsidR="008867DB" w:rsidRPr="009B22E3" w:rsidRDefault="008867DB" w:rsidP="008867DB">
      <w:pPr>
        <w:pStyle w:val="BodyText"/>
        <w:spacing w:line="240" w:lineRule="auto"/>
        <w:ind w:firstLine="708"/>
        <w:jc w:val="right"/>
        <w:rPr>
          <w:rFonts w:ascii="Arial" w:hAnsi="Arial" w:cs="Arial"/>
          <w:b/>
          <w:bCs/>
          <w:sz w:val="24"/>
          <w:szCs w:val="24"/>
        </w:rPr>
      </w:pPr>
      <w:r w:rsidRPr="009B22E3">
        <w:rPr>
          <w:rFonts w:ascii="Arial" w:hAnsi="Arial" w:cs="Arial"/>
          <w:b/>
          <w:bCs/>
          <w:sz w:val="24"/>
          <w:szCs w:val="24"/>
        </w:rPr>
        <w:lastRenderedPageBreak/>
        <w:t>ANEXĂ LA HOTĂRÂREA NR. 8/16.09.2020</w:t>
      </w:r>
    </w:p>
    <w:p w14:paraId="283D4F56" w14:textId="77777777" w:rsidR="008867DB" w:rsidRPr="009B22E3" w:rsidRDefault="008867DB" w:rsidP="00772BE6">
      <w:pPr>
        <w:pStyle w:val="BodyText"/>
        <w:spacing w:line="240" w:lineRule="auto"/>
        <w:ind w:firstLine="708"/>
        <w:rPr>
          <w:rFonts w:ascii="Arial" w:hAnsi="Arial" w:cs="Arial"/>
          <w:b/>
          <w:bCs/>
          <w:sz w:val="24"/>
          <w:szCs w:val="24"/>
        </w:rPr>
      </w:pPr>
    </w:p>
    <w:p w14:paraId="53196A16" w14:textId="77777777" w:rsidR="008867DB" w:rsidRPr="009B22E3" w:rsidRDefault="008867DB" w:rsidP="00772BE6">
      <w:pPr>
        <w:pStyle w:val="BodyText"/>
        <w:spacing w:line="240" w:lineRule="auto"/>
        <w:ind w:firstLine="708"/>
        <w:rPr>
          <w:rFonts w:ascii="Arial" w:hAnsi="Arial" w:cs="Arial"/>
          <w:b/>
          <w:bCs/>
          <w:sz w:val="24"/>
          <w:szCs w:val="24"/>
        </w:rPr>
      </w:pPr>
    </w:p>
    <w:p w14:paraId="6CAC0486" w14:textId="1107B1A6" w:rsidR="008867DB" w:rsidRPr="009B22E3" w:rsidRDefault="008867DB" w:rsidP="008867DB">
      <w:pPr>
        <w:pStyle w:val="BodyText"/>
        <w:spacing w:line="240" w:lineRule="auto"/>
        <w:ind w:firstLine="708"/>
        <w:jc w:val="center"/>
        <w:rPr>
          <w:rFonts w:ascii="Arial" w:hAnsi="Arial" w:cs="Arial"/>
          <w:b/>
          <w:bCs/>
          <w:sz w:val="24"/>
          <w:szCs w:val="24"/>
        </w:rPr>
      </w:pPr>
      <w:r w:rsidRPr="009B22E3">
        <w:rPr>
          <w:rFonts w:ascii="Arial" w:hAnsi="Arial" w:cs="Arial"/>
          <w:b/>
          <w:bCs/>
          <w:sz w:val="24"/>
          <w:szCs w:val="24"/>
        </w:rPr>
        <w:t>PRECIZĂRI ÎN ATENȚIA CANDIDAȚILOR, ÎN FORMA RECTIFICATĂ CONFORM AVIZULUI NR</w:t>
      </w:r>
      <w:r w:rsidRPr="009B22E3">
        <w:rPr>
          <w:rFonts w:ascii="Arial" w:hAnsi="Arial" w:cs="Arial"/>
          <w:b/>
          <w:sz w:val="24"/>
          <w:szCs w:val="24"/>
        </w:rPr>
        <w:t>. NT3383 E/15.09.2020 ELIBERAT DE MINISTERUL SĂNĂTĂȚII</w:t>
      </w:r>
    </w:p>
    <w:p w14:paraId="1E367D1F" w14:textId="77777777" w:rsidR="008867DB" w:rsidRPr="009B22E3" w:rsidRDefault="008867DB" w:rsidP="00772BE6">
      <w:pPr>
        <w:pStyle w:val="BodyText"/>
        <w:spacing w:line="240" w:lineRule="auto"/>
        <w:ind w:firstLine="708"/>
        <w:rPr>
          <w:rFonts w:ascii="Arial" w:hAnsi="Arial" w:cs="Arial"/>
          <w:b/>
          <w:bCs/>
          <w:sz w:val="24"/>
          <w:szCs w:val="24"/>
        </w:rPr>
      </w:pPr>
    </w:p>
    <w:p w14:paraId="5E0CC706" w14:textId="77777777" w:rsidR="00772BE6" w:rsidRPr="009B22E3" w:rsidRDefault="00772BE6" w:rsidP="00772BE6">
      <w:pPr>
        <w:pStyle w:val="NormalWeb"/>
        <w:numPr>
          <w:ilvl w:val="0"/>
          <w:numId w:val="10"/>
        </w:numPr>
        <w:spacing w:before="0" w:beforeAutospacing="0" w:after="0" w:afterAutospacing="0"/>
        <w:jc w:val="both"/>
        <w:rPr>
          <w:rStyle w:val="Emphasis"/>
          <w:rFonts w:ascii="Arial" w:hAnsi="Arial" w:cs="Arial"/>
          <w:i w:val="0"/>
        </w:rPr>
      </w:pPr>
      <w:bookmarkStart w:id="0" w:name="OLE_LINK1"/>
      <w:r w:rsidRPr="009B22E3">
        <w:rPr>
          <w:rStyle w:val="Emphasis"/>
          <w:rFonts w:ascii="Arial" w:hAnsi="Arial" w:cs="Arial"/>
          <w:i w:val="0"/>
        </w:rPr>
        <w:t xml:space="preserve">Examenul începe </w:t>
      </w:r>
      <w:r w:rsidR="00C0006B" w:rsidRPr="009B22E3">
        <w:rPr>
          <w:rStyle w:val="Emphasis"/>
          <w:rFonts w:ascii="Arial" w:hAnsi="Arial" w:cs="Arial"/>
          <w:i w:val="0"/>
        </w:rPr>
        <w:t xml:space="preserve">la </w:t>
      </w:r>
      <w:r w:rsidRPr="009B22E3">
        <w:rPr>
          <w:rStyle w:val="Emphasis"/>
          <w:rFonts w:ascii="Arial" w:hAnsi="Arial" w:cs="Arial"/>
          <w:i w:val="0"/>
        </w:rPr>
        <w:t xml:space="preserve">ora </w:t>
      </w:r>
      <w:r w:rsidR="00102048" w:rsidRPr="009B22E3">
        <w:rPr>
          <w:rStyle w:val="Emphasis"/>
          <w:rFonts w:ascii="Arial" w:hAnsi="Arial" w:cs="Arial"/>
          <w:i w:val="0"/>
        </w:rPr>
        <w:t>10</w:t>
      </w:r>
      <w:r w:rsidRPr="009B22E3">
        <w:rPr>
          <w:rStyle w:val="Emphasis"/>
          <w:rFonts w:ascii="Arial" w:hAnsi="Arial" w:cs="Arial"/>
          <w:i w:val="0"/>
        </w:rPr>
        <w:t>.00</w:t>
      </w:r>
      <w:r w:rsidR="008C7596" w:rsidRPr="009B22E3">
        <w:rPr>
          <w:rStyle w:val="Emphasis"/>
          <w:rFonts w:ascii="Arial" w:hAnsi="Arial" w:cs="Arial"/>
          <w:i w:val="0"/>
        </w:rPr>
        <w:t xml:space="preserve"> a zilei de </w:t>
      </w:r>
      <w:r w:rsidR="00102048" w:rsidRPr="009B22E3">
        <w:rPr>
          <w:rStyle w:val="Emphasis"/>
          <w:rFonts w:ascii="Arial" w:hAnsi="Arial" w:cs="Arial"/>
          <w:i w:val="0"/>
        </w:rPr>
        <w:t>2</w:t>
      </w:r>
      <w:r w:rsidR="00F26FDE" w:rsidRPr="009B22E3">
        <w:rPr>
          <w:rStyle w:val="Emphasis"/>
          <w:rFonts w:ascii="Arial" w:hAnsi="Arial" w:cs="Arial"/>
          <w:i w:val="0"/>
        </w:rPr>
        <w:t>0</w:t>
      </w:r>
      <w:r w:rsidR="008C7596" w:rsidRPr="009B22E3">
        <w:rPr>
          <w:rStyle w:val="Emphasis"/>
          <w:rFonts w:ascii="Arial" w:hAnsi="Arial" w:cs="Arial"/>
          <w:i w:val="0"/>
        </w:rPr>
        <w:t>.0</w:t>
      </w:r>
      <w:r w:rsidR="00102048" w:rsidRPr="009B22E3">
        <w:rPr>
          <w:rStyle w:val="Emphasis"/>
          <w:rFonts w:ascii="Arial" w:hAnsi="Arial" w:cs="Arial"/>
          <w:i w:val="0"/>
        </w:rPr>
        <w:t>9</w:t>
      </w:r>
      <w:r w:rsidR="008C7596" w:rsidRPr="009B22E3">
        <w:rPr>
          <w:rStyle w:val="Emphasis"/>
          <w:rFonts w:ascii="Arial" w:hAnsi="Arial" w:cs="Arial"/>
          <w:i w:val="0"/>
        </w:rPr>
        <w:t>.20</w:t>
      </w:r>
      <w:r w:rsidR="00102048" w:rsidRPr="009B22E3">
        <w:rPr>
          <w:rStyle w:val="Emphasis"/>
          <w:rFonts w:ascii="Arial" w:hAnsi="Arial" w:cs="Arial"/>
          <w:i w:val="0"/>
        </w:rPr>
        <w:t>20</w:t>
      </w:r>
    </w:p>
    <w:p w14:paraId="2B3C0E9E" w14:textId="342A0D49" w:rsidR="00102048" w:rsidRPr="009B22E3" w:rsidRDefault="00102048"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b/>
          <w:i w:val="0"/>
        </w:rPr>
        <w:t>Cu începere de la ora 7.</w:t>
      </w:r>
      <w:r w:rsidR="003E1B6D" w:rsidRPr="009B22E3">
        <w:rPr>
          <w:rStyle w:val="Emphasis"/>
          <w:rFonts w:ascii="Arial" w:hAnsi="Arial" w:cs="Arial"/>
          <w:b/>
          <w:i w:val="0"/>
        </w:rPr>
        <w:t>0</w:t>
      </w:r>
      <w:r w:rsidRPr="009B22E3">
        <w:rPr>
          <w:rStyle w:val="Emphasis"/>
          <w:rFonts w:ascii="Arial" w:hAnsi="Arial" w:cs="Arial"/>
          <w:b/>
          <w:i w:val="0"/>
        </w:rPr>
        <w:t>0</w:t>
      </w:r>
      <w:r w:rsidR="001B0F73" w:rsidRPr="009B22E3">
        <w:rPr>
          <w:rStyle w:val="Emphasis"/>
          <w:rFonts w:ascii="Arial" w:hAnsi="Arial" w:cs="Arial"/>
          <w:b/>
          <w:i w:val="0"/>
        </w:rPr>
        <w:t xml:space="preserve"> și până la ora 9.00</w:t>
      </w:r>
      <w:r w:rsidRPr="009B22E3">
        <w:rPr>
          <w:rStyle w:val="Emphasis"/>
          <w:rFonts w:ascii="Arial" w:hAnsi="Arial" w:cs="Arial"/>
          <w:i w:val="0"/>
        </w:rPr>
        <w:t xml:space="preserve">, </w:t>
      </w:r>
      <w:r w:rsidR="006B22F5" w:rsidRPr="009B22E3">
        <w:rPr>
          <w:rStyle w:val="Emphasis"/>
          <w:rFonts w:ascii="Arial" w:hAnsi="Arial" w:cs="Arial"/>
          <w:i w:val="0"/>
        </w:rPr>
        <w:t>candidații</w:t>
      </w:r>
      <w:r w:rsidR="00772BE6" w:rsidRPr="009B22E3">
        <w:rPr>
          <w:rStyle w:val="Emphasis"/>
          <w:rFonts w:ascii="Arial" w:hAnsi="Arial" w:cs="Arial"/>
          <w:i w:val="0"/>
        </w:rPr>
        <w:t xml:space="preserve"> se vor prezenta la </w:t>
      </w:r>
      <w:r w:rsidRPr="009B22E3">
        <w:rPr>
          <w:rStyle w:val="Emphasis"/>
          <w:rFonts w:ascii="Arial" w:hAnsi="Arial" w:cs="Arial"/>
          <w:b/>
          <w:i w:val="0"/>
        </w:rPr>
        <w:t xml:space="preserve">porțile de acces </w:t>
      </w:r>
      <w:r w:rsidR="001151BC" w:rsidRPr="009B22E3">
        <w:rPr>
          <w:rStyle w:val="Emphasis"/>
          <w:rFonts w:ascii="Arial" w:hAnsi="Arial" w:cs="Arial"/>
          <w:b/>
          <w:i w:val="0"/>
        </w:rPr>
        <w:t>A</w:t>
      </w:r>
      <w:r w:rsidRPr="009B22E3">
        <w:rPr>
          <w:rStyle w:val="Emphasis"/>
          <w:rFonts w:ascii="Arial" w:hAnsi="Arial" w:cs="Arial"/>
          <w:b/>
          <w:i w:val="0"/>
        </w:rPr>
        <w:t xml:space="preserve"> și </w:t>
      </w:r>
      <w:r w:rsidR="001151BC" w:rsidRPr="009B22E3">
        <w:rPr>
          <w:rStyle w:val="Emphasis"/>
          <w:rFonts w:ascii="Arial" w:hAnsi="Arial" w:cs="Arial"/>
          <w:b/>
          <w:i w:val="0"/>
        </w:rPr>
        <w:t>B</w:t>
      </w:r>
      <w:r w:rsidRPr="009B22E3">
        <w:rPr>
          <w:rStyle w:val="Emphasis"/>
          <w:rFonts w:ascii="Arial" w:hAnsi="Arial" w:cs="Arial"/>
          <w:i w:val="0"/>
        </w:rPr>
        <w:t xml:space="preserve"> ale complexului </w:t>
      </w:r>
      <w:r w:rsidRPr="009B22E3">
        <w:rPr>
          <w:rFonts w:ascii="Arial" w:hAnsi="Arial" w:cs="Arial"/>
        </w:rPr>
        <w:t>expozițional ROMEXPO</w:t>
      </w:r>
      <w:r w:rsidRPr="009B22E3">
        <w:rPr>
          <w:rStyle w:val="Emphasis"/>
          <w:rFonts w:ascii="Arial" w:hAnsi="Arial" w:cs="Arial"/>
          <w:i w:val="0"/>
        </w:rPr>
        <w:t>, după cum urmează:</w:t>
      </w:r>
    </w:p>
    <w:p w14:paraId="3A098A48" w14:textId="584BF633" w:rsidR="003E1B6D" w:rsidRPr="009B22E3" w:rsidRDefault="003E1B6D" w:rsidP="00102048">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la poarta </w:t>
      </w:r>
      <w:r w:rsidR="001151BC" w:rsidRPr="009B22E3">
        <w:rPr>
          <w:rStyle w:val="Emphasis"/>
          <w:rFonts w:ascii="Arial" w:hAnsi="Arial" w:cs="Arial"/>
          <w:i w:val="0"/>
        </w:rPr>
        <w:t>A</w:t>
      </w:r>
      <w:r w:rsidRPr="009B22E3">
        <w:rPr>
          <w:rStyle w:val="Emphasis"/>
          <w:rFonts w:ascii="Arial" w:hAnsi="Arial" w:cs="Arial"/>
          <w:i w:val="0"/>
        </w:rPr>
        <w:t xml:space="preserve"> - </w:t>
      </w:r>
      <w:r w:rsidR="00102048" w:rsidRPr="009B22E3">
        <w:rPr>
          <w:rStyle w:val="Emphasis"/>
          <w:rFonts w:ascii="Arial" w:hAnsi="Arial" w:cs="Arial"/>
          <w:i w:val="0"/>
        </w:rPr>
        <w:t>ca</w:t>
      </w:r>
      <w:r w:rsidRPr="009B22E3">
        <w:rPr>
          <w:rStyle w:val="Emphasis"/>
          <w:rFonts w:ascii="Arial" w:hAnsi="Arial" w:cs="Arial"/>
          <w:i w:val="0"/>
        </w:rPr>
        <w:t>n</w:t>
      </w:r>
      <w:r w:rsidR="00102048" w:rsidRPr="009B22E3">
        <w:rPr>
          <w:rStyle w:val="Emphasis"/>
          <w:rFonts w:ascii="Arial" w:hAnsi="Arial" w:cs="Arial"/>
          <w:i w:val="0"/>
        </w:rPr>
        <w:t xml:space="preserve">didații </w:t>
      </w:r>
      <w:r w:rsidRPr="009B22E3">
        <w:rPr>
          <w:rStyle w:val="Emphasis"/>
          <w:rFonts w:ascii="Arial" w:hAnsi="Arial" w:cs="Arial"/>
          <w:i w:val="0"/>
        </w:rPr>
        <w:t>cu numele de familie de la lit. A până la litera M inclusiv;</w:t>
      </w:r>
    </w:p>
    <w:p w14:paraId="1B0ABF8E" w14:textId="6F1E0CD6" w:rsidR="003E1B6D" w:rsidRPr="009B22E3" w:rsidRDefault="003E1B6D" w:rsidP="00102048">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la poarta </w:t>
      </w:r>
      <w:r w:rsidR="001151BC" w:rsidRPr="009B22E3">
        <w:rPr>
          <w:rStyle w:val="Emphasis"/>
          <w:rFonts w:ascii="Arial" w:hAnsi="Arial" w:cs="Arial"/>
          <w:i w:val="0"/>
        </w:rPr>
        <w:t>B</w:t>
      </w:r>
      <w:r w:rsidRPr="009B22E3">
        <w:rPr>
          <w:rStyle w:val="Emphasis"/>
          <w:rFonts w:ascii="Arial" w:hAnsi="Arial" w:cs="Arial"/>
          <w:i w:val="0"/>
        </w:rPr>
        <w:t xml:space="preserve"> - candidații cu numele de familie de la lit. N până la litera Z inclusiv</w:t>
      </w:r>
    </w:p>
    <w:p w14:paraId="200E74B6" w14:textId="1115405D" w:rsidR="001151BC" w:rsidRPr="009B22E3" w:rsidRDefault="001151BC" w:rsidP="001151BC">
      <w:pPr>
        <w:pStyle w:val="NormalWeb"/>
        <w:spacing w:before="0" w:beforeAutospacing="0" w:after="0" w:afterAutospacing="0"/>
        <w:ind w:left="708"/>
        <w:jc w:val="both"/>
        <w:rPr>
          <w:rStyle w:val="Emphasis"/>
          <w:rFonts w:ascii="Arial" w:hAnsi="Arial" w:cs="Arial"/>
          <w:iCs w:val="0"/>
        </w:rPr>
      </w:pPr>
      <w:r w:rsidRPr="009B22E3">
        <w:rPr>
          <w:rStyle w:val="Emphasis"/>
          <w:rFonts w:ascii="Arial" w:hAnsi="Arial" w:cs="Arial"/>
          <w:i w:val="0"/>
        </w:rPr>
        <w:t xml:space="preserve">Harta cuprinzând localizarea porților de acces în complexul expozițional ROMEXPO este atașată prezentei. </w:t>
      </w:r>
    </w:p>
    <w:p w14:paraId="0663646F" w14:textId="7E42B59A" w:rsidR="003E1B6D" w:rsidRPr="009B22E3" w:rsidRDefault="003E1B6D" w:rsidP="003E1B6D">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Candidații se prezintă </w:t>
      </w:r>
      <w:r w:rsidR="001151BC" w:rsidRPr="009B22E3">
        <w:rPr>
          <w:rStyle w:val="Emphasis"/>
          <w:rFonts w:ascii="Arial" w:hAnsi="Arial" w:cs="Arial"/>
          <w:b/>
          <w:i w:val="0"/>
        </w:rPr>
        <w:t>obligatoriu</w:t>
      </w:r>
      <w:r w:rsidRPr="009B22E3">
        <w:rPr>
          <w:rStyle w:val="Emphasis"/>
          <w:rFonts w:ascii="Arial" w:hAnsi="Arial" w:cs="Arial"/>
          <w:i w:val="0"/>
        </w:rPr>
        <w:t xml:space="preserve"> cu următoarele:</w:t>
      </w:r>
    </w:p>
    <w:p w14:paraId="2E10B27E" w14:textId="77777777" w:rsidR="00772BE6" w:rsidRPr="009B22E3" w:rsidRDefault="00772BE6"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actul de identitate</w:t>
      </w:r>
    </w:p>
    <w:p w14:paraId="519C6024" w14:textId="7F8943ED" w:rsidR="00202ABF" w:rsidRPr="009B22E3"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 xml:space="preserve">legitimația de examen, tipărită de candidat din sistemul </w:t>
      </w:r>
      <w:r w:rsidR="001151BC" w:rsidRPr="009B22E3">
        <w:rPr>
          <w:rStyle w:val="Emphasis"/>
          <w:rFonts w:ascii="Arial" w:hAnsi="Arial" w:cs="Arial"/>
          <w:i w:val="0"/>
          <w:iCs w:val="0"/>
        </w:rPr>
        <w:t xml:space="preserve">IFEP – Profilul </w:t>
      </w:r>
      <w:r w:rsidR="00094779" w:rsidRPr="009B22E3">
        <w:rPr>
          <w:rStyle w:val="Emphasis"/>
          <w:rFonts w:ascii="Arial" w:hAnsi="Arial" w:cs="Arial"/>
          <w:i w:val="0"/>
          <w:iCs w:val="0"/>
        </w:rPr>
        <w:t>candidatului</w:t>
      </w:r>
      <w:r w:rsidR="001151BC" w:rsidRPr="009B22E3">
        <w:rPr>
          <w:rStyle w:val="Emphasis"/>
          <w:rFonts w:ascii="Arial" w:hAnsi="Arial" w:cs="Arial"/>
          <w:i w:val="0"/>
          <w:iCs w:val="0"/>
        </w:rPr>
        <w:t xml:space="preserve">; pentru probleme tehnice legate de eventuale dificultăți de tipărire candidații vor putea trimite email la adresa </w:t>
      </w:r>
      <w:hyperlink r:id="rId8" w:history="1">
        <w:r w:rsidR="001151BC" w:rsidRPr="009B22E3">
          <w:rPr>
            <w:rStyle w:val="Hyperlink"/>
            <w:rFonts w:ascii="Arial" w:hAnsi="Arial" w:cs="Arial"/>
          </w:rPr>
          <w:t>helpdesk@ifep.ro</w:t>
        </w:r>
      </w:hyperlink>
      <w:r w:rsidR="001151BC" w:rsidRPr="009B22E3">
        <w:rPr>
          <w:rStyle w:val="Emphasis"/>
          <w:rFonts w:ascii="Arial" w:hAnsi="Arial" w:cs="Arial"/>
          <w:i w:val="0"/>
          <w:iCs w:val="0"/>
        </w:rPr>
        <w:t xml:space="preserve">     </w:t>
      </w:r>
    </w:p>
    <w:p w14:paraId="65CEECE0" w14:textId="28ADFB35" w:rsidR="00393FDE" w:rsidRPr="009B22E3" w:rsidRDefault="00393FDE"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 xml:space="preserve">declarația pe proprie răspundere anexată prezentei, tipărită de candidat din sistemul IFEP – Profilul candidatului și completată de acesta; pentru probleme tehnice legate de eventuale dificultăți de tipărire candidații vor putea trimite email la adresa </w:t>
      </w:r>
      <w:hyperlink r:id="rId9" w:history="1">
        <w:r w:rsidRPr="009B22E3">
          <w:rPr>
            <w:rStyle w:val="Hyperlink"/>
            <w:rFonts w:ascii="Arial" w:hAnsi="Arial" w:cs="Arial"/>
          </w:rPr>
          <w:t>helpdesk@ifep.ro</w:t>
        </w:r>
      </w:hyperlink>
      <w:r w:rsidRPr="009B22E3">
        <w:rPr>
          <w:rStyle w:val="Emphasis"/>
          <w:rFonts w:ascii="Arial" w:hAnsi="Arial" w:cs="Arial"/>
          <w:i w:val="0"/>
          <w:iCs w:val="0"/>
        </w:rPr>
        <w:t xml:space="preserve">   </w:t>
      </w:r>
    </w:p>
    <w:p w14:paraId="77213325" w14:textId="338AE53B" w:rsidR="00202ABF" w:rsidRPr="009B22E3"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 xml:space="preserve">mască de protecție sanitară </w:t>
      </w:r>
      <w:r w:rsidR="00AB1F0A" w:rsidRPr="009B22E3">
        <w:rPr>
          <w:rStyle w:val="Emphasis"/>
          <w:rFonts w:ascii="Arial" w:hAnsi="Arial" w:cs="Arial"/>
          <w:i w:val="0"/>
          <w:iCs w:val="0"/>
        </w:rPr>
        <w:t xml:space="preserve">aplicată pe față, precum </w:t>
      </w:r>
      <w:r w:rsidRPr="009B22E3">
        <w:rPr>
          <w:rStyle w:val="Emphasis"/>
          <w:rFonts w:ascii="Arial" w:hAnsi="Arial" w:cs="Arial"/>
          <w:i w:val="0"/>
          <w:iCs w:val="0"/>
        </w:rPr>
        <w:t>și mască de rezervă</w:t>
      </w:r>
    </w:p>
    <w:p w14:paraId="4FB40C20" w14:textId="77777777" w:rsidR="003E1B6D" w:rsidRPr="009B22E3"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un recipient cu substanță dezinfectantă</w:t>
      </w:r>
    </w:p>
    <w:p w14:paraId="494200DD" w14:textId="1152EE3A" w:rsidR="00772BE6" w:rsidRPr="009B22E3" w:rsidRDefault="00772BE6"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Actele de identitate acceptate sunt </w:t>
      </w:r>
      <w:r w:rsidRPr="009B22E3">
        <w:rPr>
          <w:rFonts w:ascii="Arial" w:hAnsi="Arial" w:cs="Arial"/>
        </w:rPr>
        <w:t xml:space="preserve">cartea/buletinul de identitate, </w:t>
      </w:r>
      <w:r w:rsidR="006B22F5" w:rsidRPr="009B22E3">
        <w:rPr>
          <w:rFonts w:ascii="Arial" w:hAnsi="Arial" w:cs="Arial"/>
        </w:rPr>
        <w:t>adeverința</w:t>
      </w:r>
      <w:r w:rsidRPr="009B22E3">
        <w:rPr>
          <w:rFonts w:ascii="Arial" w:hAnsi="Arial" w:cs="Arial"/>
        </w:rPr>
        <w:t xml:space="preserve"> provizorie de identitate (în caz de pierdere a </w:t>
      </w:r>
      <w:r w:rsidR="006B22F5" w:rsidRPr="009B22E3">
        <w:rPr>
          <w:rFonts w:ascii="Arial" w:hAnsi="Arial" w:cs="Arial"/>
        </w:rPr>
        <w:t>cărții</w:t>
      </w:r>
      <w:r w:rsidRPr="009B22E3">
        <w:rPr>
          <w:rFonts w:ascii="Arial" w:hAnsi="Arial" w:cs="Arial"/>
        </w:rPr>
        <w:t xml:space="preserve">/buletinului de identitate), </w:t>
      </w:r>
      <w:r w:rsidR="006B22F5" w:rsidRPr="009B22E3">
        <w:rPr>
          <w:rFonts w:ascii="Arial" w:hAnsi="Arial" w:cs="Arial"/>
        </w:rPr>
        <w:t>pașaportul</w:t>
      </w:r>
      <w:r w:rsidRPr="009B22E3">
        <w:rPr>
          <w:rFonts w:ascii="Arial" w:hAnsi="Arial" w:cs="Arial"/>
        </w:rPr>
        <w:t xml:space="preserve"> sau permisul de conducere, prezentate în original </w:t>
      </w:r>
      <w:r w:rsidR="006B22F5" w:rsidRPr="009B22E3">
        <w:rPr>
          <w:rFonts w:ascii="Arial" w:hAnsi="Arial" w:cs="Arial"/>
        </w:rPr>
        <w:t>și</w:t>
      </w:r>
      <w:r w:rsidRPr="009B22E3">
        <w:rPr>
          <w:rFonts w:ascii="Arial" w:hAnsi="Arial" w:cs="Arial"/>
        </w:rPr>
        <w:t xml:space="preserve"> aflate în termen de valabilitate</w:t>
      </w:r>
      <w:r w:rsidR="00F26FDE" w:rsidRPr="009B22E3">
        <w:rPr>
          <w:rFonts w:ascii="Arial" w:hAnsi="Arial" w:cs="Arial"/>
        </w:rPr>
        <w:t>. C</w:t>
      </w:r>
      <w:r w:rsidRPr="009B22E3">
        <w:rPr>
          <w:rFonts w:ascii="Arial" w:hAnsi="Arial" w:cs="Arial"/>
        </w:rPr>
        <w:t>opii de pe aceste</w:t>
      </w:r>
      <w:r w:rsidR="00F26FDE" w:rsidRPr="009B22E3">
        <w:rPr>
          <w:rFonts w:ascii="Arial" w:hAnsi="Arial" w:cs="Arial"/>
        </w:rPr>
        <w:t xml:space="preserve"> documente </w:t>
      </w:r>
      <w:r w:rsidRPr="009B22E3">
        <w:rPr>
          <w:rFonts w:ascii="Arial" w:hAnsi="Arial" w:cs="Arial"/>
        </w:rPr>
        <w:t>sau alte documente nu vor putea fi luate în considerare</w:t>
      </w:r>
      <w:r w:rsidRPr="009B22E3">
        <w:rPr>
          <w:rStyle w:val="Emphasis"/>
          <w:rFonts w:ascii="Arial" w:hAnsi="Arial" w:cs="Arial"/>
          <w:i w:val="0"/>
        </w:rPr>
        <w:t>.</w:t>
      </w:r>
    </w:p>
    <w:p w14:paraId="042804F1" w14:textId="741108AE" w:rsidR="00202ABF" w:rsidRPr="009B22E3" w:rsidRDefault="00202ABF"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Legitimația de examen tipărită de candidat </w:t>
      </w:r>
      <w:r w:rsidR="00094779" w:rsidRPr="009B22E3">
        <w:rPr>
          <w:rStyle w:val="Emphasis"/>
          <w:rFonts w:ascii="Arial" w:hAnsi="Arial" w:cs="Arial"/>
          <w:i w:val="0"/>
        </w:rPr>
        <w:t>reprez</w:t>
      </w:r>
      <w:r w:rsidR="001151BC" w:rsidRPr="009B22E3">
        <w:rPr>
          <w:rStyle w:val="Emphasis"/>
          <w:rFonts w:ascii="Arial" w:hAnsi="Arial" w:cs="Arial"/>
          <w:i w:val="0"/>
        </w:rPr>
        <w:t>i</w:t>
      </w:r>
      <w:r w:rsidR="00094779" w:rsidRPr="009B22E3">
        <w:rPr>
          <w:rStyle w:val="Emphasis"/>
          <w:rFonts w:ascii="Arial" w:hAnsi="Arial" w:cs="Arial"/>
          <w:i w:val="0"/>
        </w:rPr>
        <w:t>nt</w:t>
      </w:r>
      <w:r w:rsidR="001151BC" w:rsidRPr="009B22E3">
        <w:rPr>
          <w:rStyle w:val="Emphasis"/>
          <w:rFonts w:ascii="Arial" w:hAnsi="Arial" w:cs="Arial"/>
          <w:i w:val="0"/>
        </w:rPr>
        <w:t>ă</w:t>
      </w:r>
      <w:r w:rsidR="00094779" w:rsidRPr="009B22E3">
        <w:rPr>
          <w:rStyle w:val="Emphasis"/>
          <w:rFonts w:ascii="Arial" w:hAnsi="Arial" w:cs="Arial"/>
          <w:i w:val="0"/>
        </w:rPr>
        <w:t xml:space="preserve"> </w:t>
      </w:r>
      <w:r w:rsidRPr="009B22E3">
        <w:rPr>
          <w:rStyle w:val="Emphasis"/>
          <w:rFonts w:ascii="Arial" w:hAnsi="Arial" w:cs="Arial"/>
          <w:i w:val="0"/>
        </w:rPr>
        <w:t xml:space="preserve">documentul pe care organizatorul examenului </w:t>
      </w:r>
      <w:r w:rsidR="001151BC" w:rsidRPr="009B22E3">
        <w:rPr>
          <w:rStyle w:val="Emphasis"/>
          <w:rFonts w:ascii="Arial" w:hAnsi="Arial" w:cs="Arial"/>
          <w:i w:val="0"/>
        </w:rPr>
        <w:t xml:space="preserve">va </w:t>
      </w:r>
      <w:r w:rsidRPr="009B22E3">
        <w:rPr>
          <w:rStyle w:val="Emphasis"/>
          <w:rFonts w:ascii="Arial" w:hAnsi="Arial" w:cs="Arial"/>
          <w:i w:val="0"/>
        </w:rPr>
        <w:t>aplic</w:t>
      </w:r>
      <w:r w:rsidR="001151BC" w:rsidRPr="009B22E3">
        <w:rPr>
          <w:rStyle w:val="Emphasis"/>
          <w:rFonts w:ascii="Arial" w:hAnsi="Arial" w:cs="Arial"/>
          <w:i w:val="0"/>
        </w:rPr>
        <w:t>a</w:t>
      </w:r>
      <w:r w:rsidRPr="009B22E3">
        <w:rPr>
          <w:rStyle w:val="Emphasis"/>
          <w:rFonts w:ascii="Arial" w:hAnsi="Arial" w:cs="Arial"/>
          <w:i w:val="0"/>
        </w:rPr>
        <w:t xml:space="preserve"> ștampila care atestă îndeplinirea de către candidat</w:t>
      </w:r>
      <w:r w:rsidR="00AB1F0A" w:rsidRPr="009B22E3">
        <w:rPr>
          <w:rStyle w:val="Emphasis"/>
          <w:rFonts w:ascii="Arial" w:hAnsi="Arial" w:cs="Arial"/>
          <w:i w:val="0"/>
        </w:rPr>
        <w:t xml:space="preserve">, în urma măsurării temperaturii corporale, </w:t>
      </w:r>
      <w:r w:rsidRPr="009B22E3">
        <w:rPr>
          <w:rStyle w:val="Emphasis"/>
          <w:rFonts w:ascii="Arial" w:hAnsi="Arial" w:cs="Arial"/>
          <w:i w:val="0"/>
        </w:rPr>
        <w:t>a condițiilor sanitare pentru accesul în sala de examen în care</w:t>
      </w:r>
      <w:r w:rsidR="001151BC" w:rsidRPr="009B22E3">
        <w:rPr>
          <w:rStyle w:val="Emphasis"/>
          <w:rFonts w:ascii="Arial" w:hAnsi="Arial" w:cs="Arial"/>
          <w:i w:val="0"/>
        </w:rPr>
        <w:t xml:space="preserve"> acesta </w:t>
      </w:r>
      <w:r w:rsidRPr="009B22E3">
        <w:rPr>
          <w:rStyle w:val="Emphasis"/>
          <w:rFonts w:ascii="Arial" w:hAnsi="Arial" w:cs="Arial"/>
          <w:i w:val="0"/>
        </w:rPr>
        <w:t xml:space="preserve"> a fost repartizat. </w:t>
      </w:r>
    </w:p>
    <w:p w14:paraId="0E523F2F" w14:textId="77777777" w:rsidR="00772BE6" w:rsidRPr="009B22E3" w:rsidRDefault="00772BE6"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Este strict interzis accesul în </w:t>
      </w:r>
      <w:r w:rsidR="00202ABF" w:rsidRPr="009B22E3">
        <w:rPr>
          <w:rStyle w:val="Emphasis"/>
          <w:rFonts w:ascii="Arial" w:hAnsi="Arial" w:cs="Arial"/>
          <w:i w:val="0"/>
        </w:rPr>
        <w:t xml:space="preserve">pavilionul de examen </w:t>
      </w:r>
      <w:r w:rsidRPr="009B22E3">
        <w:rPr>
          <w:rStyle w:val="Emphasis"/>
          <w:rFonts w:ascii="Arial" w:hAnsi="Arial" w:cs="Arial"/>
          <w:i w:val="0"/>
        </w:rPr>
        <w:t xml:space="preserve">cu mijloace electronice de comunicare sau de informare, sau care permit comunicarea sau informarea, indiferent de natura acestora (telefoane mobile, </w:t>
      </w:r>
      <w:proofErr w:type="spellStart"/>
      <w:r w:rsidRPr="009B22E3">
        <w:rPr>
          <w:rStyle w:val="Emphasis"/>
          <w:rFonts w:ascii="Arial" w:hAnsi="Arial" w:cs="Arial"/>
          <w:i w:val="0"/>
        </w:rPr>
        <w:t>pda</w:t>
      </w:r>
      <w:proofErr w:type="spellEnd"/>
      <w:r w:rsidRPr="009B22E3">
        <w:rPr>
          <w:rStyle w:val="Emphasis"/>
          <w:rFonts w:ascii="Arial" w:hAnsi="Arial" w:cs="Arial"/>
          <w:i w:val="0"/>
        </w:rPr>
        <w:t>-uri, tablete, notebook-uri</w:t>
      </w:r>
      <w:r w:rsidR="00712D53" w:rsidRPr="009B22E3">
        <w:rPr>
          <w:rStyle w:val="Emphasis"/>
          <w:rFonts w:ascii="Arial" w:hAnsi="Arial" w:cs="Arial"/>
          <w:i w:val="0"/>
        </w:rPr>
        <w:t>, ceasuri inteligente</w:t>
      </w:r>
      <w:r w:rsidRPr="009B22E3">
        <w:rPr>
          <w:rStyle w:val="Emphasis"/>
          <w:rFonts w:ascii="Arial" w:hAnsi="Arial" w:cs="Arial"/>
          <w:i w:val="0"/>
        </w:rPr>
        <w:t xml:space="preserve"> etc.).</w:t>
      </w:r>
      <w:bookmarkEnd w:id="0"/>
    </w:p>
    <w:p w14:paraId="044EB94E" w14:textId="77777777" w:rsidR="00BD3EBE" w:rsidRPr="009B22E3"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Intrarea în sala de examen se face </w:t>
      </w:r>
      <w:r w:rsidRPr="009B22E3">
        <w:rPr>
          <w:rStyle w:val="Emphasis"/>
          <w:rFonts w:ascii="Arial" w:hAnsi="Arial" w:cs="Arial"/>
          <w:b/>
          <w:i w:val="0"/>
        </w:rPr>
        <w:t>până cel târziu la ora 9.30</w:t>
      </w:r>
      <w:r w:rsidRPr="009B22E3">
        <w:rPr>
          <w:rStyle w:val="Emphasis"/>
          <w:rFonts w:ascii="Arial" w:hAnsi="Arial" w:cs="Arial"/>
          <w:i w:val="0"/>
        </w:rPr>
        <w:t xml:space="preserve">. Candidații care depășesc această oră nu vor fi primiți în sala de examen decât în baza aprobării exprese a președintelui comisiei naționale de examen. </w:t>
      </w:r>
    </w:p>
    <w:p w14:paraId="5B27A6E6" w14:textId="77777777" w:rsidR="00BD3EBE" w:rsidRPr="009B22E3"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Examenul</w:t>
      </w:r>
      <w:r w:rsidRPr="009B22E3">
        <w:rPr>
          <w:rStyle w:val="Emphasis"/>
          <w:rFonts w:ascii="Arial" w:hAnsi="Arial" w:cs="Arial"/>
          <w:b/>
          <w:i w:val="0"/>
        </w:rPr>
        <w:t xml:space="preserve"> începe la ora 10.00 și durează </w:t>
      </w:r>
      <w:r w:rsidR="00C44A28" w:rsidRPr="009B22E3">
        <w:rPr>
          <w:rStyle w:val="Emphasis"/>
          <w:rFonts w:ascii="Arial" w:hAnsi="Arial" w:cs="Arial"/>
          <w:b/>
          <w:i w:val="0"/>
        </w:rPr>
        <w:t>4 ore</w:t>
      </w:r>
      <w:r w:rsidRPr="009B22E3">
        <w:rPr>
          <w:rStyle w:val="Emphasis"/>
          <w:rFonts w:ascii="Arial" w:hAnsi="Arial" w:cs="Arial"/>
          <w:i w:val="0"/>
        </w:rPr>
        <w:t xml:space="preserve">. </w:t>
      </w:r>
    </w:p>
    <w:p w14:paraId="1B3A9CEC" w14:textId="77777777" w:rsidR="00BD3EBE" w:rsidRPr="009B22E3"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iCs w:val="0"/>
        </w:rPr>
        <w:t xml:space="preserve">După momentul deschiderii plicurilor cu subiecte nu mai este posibilă, sub nicio formă, intrarea candidaților în sala de examen. </w:t>
      </w:r>
    </w:p>
    <w:p w14:paraId="32A2DBA2" w14:textId="77777777" w:rsidR="00202ABF" w:rsidRPr="009B22E3" w:rsidRDefault="00202ABF" w:rsidP="00772BE6">
      <w:pPr>
        <w:pStyle w:val="NormalWeb"/>
        <w:numPr>
          <w:ilvl w:val="0"/>
          <w:numId w:val="10"/>
        </w:numPr>
        <w:spacing w:before="0" w:beforeAutospacing="0" w:after="0" w:afterAutospacing="0"/>
        <w:jc w:val="both"/>
        <w:rPr>
          <w:rStyle w:val="Emphasis"/>
          <w:rFonts w:ascii="Arial" w:hAnsi="Arial" w:cs="Arial"/>
          <w:iCs w:val="0"/>
        </w:rPr>
      </w:pPr>
      <w:r w:rsidRPr="009B22E3">
        <w:rPr>
          <w:rStyle w:val="Emphasis"/>
          <w:rFonts w:ascii="Arial" w:hAnsi="Arial" w:cs="Arial"/>
          <w:i w:val="0"/>
        </w:rPr>
        <w:t xml:space="preserve">Vor fi aplicate și respectate cu strictețe, de candidați și personalul de organizare, următoarele </w:t>
      </w:r>
      <w:r w:rsidRPr="009B22E3">
        <w:rPr>
          <w:rStyle w:val="Emphasis"/>
          <w:rFonts w:ascii="Arial" w:hAnsi="Arial" w:cs="Arial"/>
          <w:b/>
          <w:i w:val="0"/>
        </w:rPr>
        <w:t>reguli</w:t>
      </w:r>
      <w:r w:rsidR="00684536" w:rsidRPr="009B22E3">
        <w:rPr>
          <w:rStyle w:val="Emphasis"/>
          <w:rFonts w:ascii="Arial" w:hAnsi="Arial" w:cs="Arial"/>
          <w:b/>
          <w:i w:val="0"/>
        </w:rPr>
        <w:t xml:space="preserve"> și proceduri sanitare</w:t>
      </w:r>
      <w:r w:rsidR="00684536" w:rsidRPr="009B22E3">
        <w:rPr>
          <w:rStyle w:val="Emphasis"/>
          <w:rFonts w:ascii="Arial" w:hAnsi="Arial" w:cs="Arial"/>
          <w:i w:val="0"/>
        </w:rPr>
        <w:t xml:space="preserve"> impuse de evitarea riscurilor epidemiologice</w:t>
      </w:r>
      <w:r w:rsidRPr="009B22E3">
        <w:rPr>
          <w:rStyle w:val="Emphasis"/>
          <w:rFonts w:ascii="Arial" w:hAnsi="Arial" w:cs="Arial"/>
          <w:i w:val="0"/>
        </w:rPr>
        <w:t>:</w:t>
      </w:r>
    </w:p>
    <w:p w14:paraId="2CD09DC9" w14:textId="03D31813" w:rsidR="000F7E05" w:rsidRPr="009B22E3" w:rsidRDefault="00684536"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Accesul în incinta complexului expozițional ROMEXPO va fi permis numai la porțile </w:t>
      </w:r>
      <w:r w:rsidR="00AB1F0A" w:rsidRPr="009B22E3">
        <w:rPr>
          <w:rFonts w:ascii="Arial" w:hAnsi="Arial" w:cs="Arial"/>
        </w:rPr>
        <w:t>A</w:t>
      </w:r>
      <w:r w:rsidR="000F7E05" w:rsidRPr="009B22E3">
        <w:rPr>
          <w:rFonts w:ascii="Arial" w:hAnsi="Arial" w:cs="Arial"/>
        </w:rPr>
        <w:t xml:space="preserve"> și </w:t>
      </w:r>
      <w:r w:rsidR="00AB1F0A" w:rsidRPr="009B22E3">
        <w:rPr>
          <w:rFonts w:ascii="Arial" w:hAnsi="Arial" w:cs="Arial"/>
        </w:rPr>
        <w:t>B</w:t>
      </w:r>
      <w:r w:rsidR="000F7E05" w:rsidRPr="009B22E3">
        <w:rPr>
          <w:rFonts w:ascii="Arial" w:hAnsi="Arial" w:cs="Arial"/>
        </w:rPr>
        <w:t xml:space="preserve">, </w:t>
      </w:r>
      <w:r w:rsidRPr="009B22E3">
        <w:rPr>
          <w:rFonts w:ascii="Arial" w:hAnsi="Arial" w:cs="Arial"/>
        </w:rPr>
        <w:t>conform repartizării indicate mai sus</w:t>
      </w:r>
      <w:r w:rsidR="000F7E05" w:rsidRPr="009B22E3">
        <w:rPr>
          <w:rFonts w:ascii="Arial" w:hAnsi="Arial" w:cs="Arial"/>
        </w:rPr>
        <w:t xml:space="preserve">. </w:t>
      </w:r>
    </w:p>
    <w:p w14:paraId="5A41E9E1" w14:textId="77777777" w:rsidR="000F7E05" w:rsidRPr="009B22E3" w:rsidRDefault="000F7E05"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lastRenderedPageBreak/>
        <w:t xml:space="preserve">În cazul formării de cozi la poarta de acces, se va respecta o distanță între candidați de cel puțin 1,5 metri. </w:t>
      </w:r>
    </w:p>
    <w:p w14:paraId="2DB64FFB" w14:textId="3BF8BB4E" w:rsidR="000F7E05" w:rsidRPr="009B22E3" w:rsidRDefault="00684536"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La prezentarea la poarta de acces </w:t>
      </w:r>
      <w:r w:rsidR="00AB1F0A" w:rsidRPr="009B22E3">
        <w:rPr>
          <w:rFonts w:ascii="Arial" w:hAnsi="Arial" w:cs="Arial"/>
        </w:rPr>
        <w:t>A</w:t>
      </w:r>
      <w:r w:rsidR="000F7E05" w:rsidRPr="009B22E3">
        <w:rPr>
          <w:rFonts w:ascii="Arial" w:hAnsi="Arial" w:cs="Arial"/>
        </w:rPr>
        <w:t xml:space="preserve"> sau </w:t>
      </w:r>
      <w:r w:rsidR="00AB1F0A" w:rsidRPr="009B22E3">
        <w:rPr>
          <w:rFonts w:ascii="Arial" w:hAnsi="Arial" w:cs="Arial"/>
        </w:rPr>
        <w:t>B</w:t>
      </w:r>
      <w:r w:rsidR="000F7E05" w:rsidRPr="009B22E3">
        <w:rPr>
          <w:rFonts w:ascii="Arial" w:hAnsi="Arial" w:cs="Arial"/>
        </w:rPr>
        <w:t xml:space="preserve">, </w:t>
      </w:r>
      <w:r w:rsidRPr="009B22E3">
        <w:rPr>
          <w:rFonts w:ascii="Arial" w:hAnsi="Arial" w:cs="Arial"/>
        </w:rPr>
        <w:t>candidatul</w:t>
      </w:r>
      <w:r w:rsidR="000F7E05" w:rsidRPr="009B22E3">
        <w:rPr>
          <w:rFonts w:ascii="Arial" w:hAnsi="Arial" w:cs="Arial"/>
        </w:rPr>
        <w:t xml:space="preserve"> v</w:t>
      </w:r>
      <w:r w:rsidRPr="009B22E3">
        <w:rPr>
          <w:rFonts w:ascii="Arial" w:hAnsi="Arial" w:cs="Arial"/>
        </w:rPr>
        <w:t xml:space="preserve">a purta mască de protecție sanitară, care acoperă </w:t>
      </w:r>
      <w:r w:rsidR="000F7E05" w:rsidRPr="009B22E3">
        <w:rPr>
          <w:rFonts w:ascii="Arial" w:hAnsi="Arial" w:cs="Arial"/>
        </w:rPr>
        <w:t xml:space="preserve">complet </w:t>
      </w:r>
      <w:r w:rsidRPr="009B22E3">
        <w:rPr>
          <w:rFonts w:ascii="Arial" w:hAnsi="Arial" w:cs="Arial"/>
        </w:rPr>
        <w:t>gura și nasul</w:t>
      </w:r>
      <w:r w:rsidR="000F7E05" w:rsidRPr="009B22E3">
        <w:rPr>
          <w:rFonts w:ascii="Arial" w:hAnsi="Arial" w:cs="Arial"/>
        </w:rPr>
        <w:t>. N</w:t>
      </w:r>
      <w:r w:rsidRPr="009B22E3">
        <w:rPr>
          <w:rFonts w:ascii="Arial" w:hAnsi="Arial" w:cs="Arial"/>
        </w:rPr>
        <w:t xml:space="preserve">u sunt admise semi-măști din plexiglas sau din alte materiale, care nu acoperă </w:t>
      </w:r>
      <w:r w:rsidRPr="009B22E3">
        <w:rPr>
          <w:rFonts w:ascii="Arial" w:hAnsi="Arial" w:cs="Arial"/>
          <w:u w:val="single"/>
        </w:rPr>
        <w:t>complet</w:t>
      </w:r>
      <w:r w:rsidRPr="009B22E3">
        <w:rPr>
          <w:rFonts w:ascii="Arial" w:hAnsi="Arial" w:cs="Arial"/>
        </w:rPr>
        <w:t xml:space="preserve"> nasul și gura</w:t>
      </w:r>
      <w:r w:rsidR="00AB1F0A" w:rsidRPr="009B22E3">
        <w:rPr>
          <w:rFonts w:ascii="Arial" w:hAnsi="Arial" w:cs="Arial"/>
        </w:rPr>
        <w:t xml:space="preserve"> și/sau la care distanța dintre fața candidatului și mască nu asigură protecția celor din jurul acestuia.</w:t>
      </w:r>
      <w:r w:rsidRPr="009B22E3">
        <w:rPr>
          <w:rFonts w:ascii="Arial" w:hAnsi="Arial" w:cs="Arial"/>
        </w:rPr>
        <w:t xml:space="preserve"> Vizierele nu dispensează de purtatul măștii ! </w:t>
      </w:r>
      <w:r w:rsidR="000F7E05" w:rsidRPr="009B22E3">
        <w:rPr>
          <w:rFonts w:ascii="Arial" w:hAnsi="Arial" w:cs="Arial"/>
        </w:rPr>
        <w:t>Nu sunt permise măștile inscripționate cu mesaje sau desene ofensatoare.</w:t>
      </w:r>
    </w:p>
    <w:p w14:paraId="46271199" w14:textId="4613CA55" w:rsidR="000F7E05" w:rsidRPr="009B22E3" w:rsidRDefault="00684536"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Purtatul măștii este </w:t>
      </w:r>
      <w:r w:rsidRPr="009B22E3">
        <w:rPr>
          <w:rFonts w:ascii="Arial" w:hAnsi="Arial" w:cs="Arial"/>
          <w:u w:val="single"/>
        </w:rPr>
        <w:t>obligatoriu</w:t>
      </w:r>
      <w:r w:rsidRPr="009B22E3">
        <w:rPr>
          <w:rFonts w:ascii="Arial" w:hAnsi="Arial" w:cs="Arial"/>
        </w:rPr>
        <w:t xml:space="preserve"> pe </w:t>
      </w:r>
      <w:r w:rsidRPr="009B22E3">
        <w:rPr>
          <w:rFonts w:ascii="Arial" w:hAnsi="Arial" w:cs="Arial"/>
          <w:u w:val="single"/>
        </w:rPr>
        <w:t>întreaga durată</w:t>
      </w:r>
      <w:r w:rsidRPr="009B22E3">
        <w:rPr>
          <w:rFonts w:ascii="Arial" w:hAnsi="Arial" w:cs="Arial"/>
        </w:rPr>
        <w:t xml:space="preserve"> în care candidatul se află în incinta complexului expozițional ROMEXPO. Nu se face distincție după cum candidatul se află în pavilionul de examen sau pe căile exterioare de acces, aflate în incinta complexului expozițional</w:t>
      </w:r>
      <w:r w:rsidR="000F7E05" w:rsidRPr="009B22E3">
        <w:rPr>
          <w:rFonts w:ascii="Arial" w:hAnsi="Arial" w:cs="Arial"/>
        </w:rPr>
        <w:t>.</w:t>
      </w:r>
    </w:p>
    <w:p w14:paraId="63DAE403" w14:textId="7BFB0383" w:rsidR="000F7E05" w:rsidRPr="009B22E3" w:rsidRDefault="000F7E05" w:rsidP="000F7E05">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La </w:t>
      </w:r>
      <w:r w:rsidR="00684536" w:rsidRPr="009B22E3">
        <w:rPr>
          <w:rFonts w:ascii="Arial" w:hAnsi="Arial" w:cs="Arial"/>
        </w:rPr>
        <w:t>prezenta</w:t>
      </w:r>
      <w:r w:rsidRPr="009B22E3">
        <w:rPr>
          <w:rFonts w:ascii="Arial" w:hAnsi="Arial" w:cs="Arial"/>
        </w:rPr>
        <w:t xml:space="preserve">rea la poarta de acces </w:t>
      </w:r>
      <w:r w:rsidR="00AB1F0A" w:rsidRPr="009B22E3">
        <w:rPr>
          <w:rFonts w:ascii="Arial" w:hAnsi="Arial" w:cs="Arial"/>
        </w:rPr>
        <w:t>A</w:t>
      </w:r>
      <w:r w:rsidRPr="009B22E3">
        <w:rPr>
          <w:rFonts w:ascii="Arial" w:hAnsi="Arial" w:cs="Arial"/>
        </w:rPr>
        <w:t xml:space="preserve"> sau </w:t>
      </w:r>
      <w:r w:rsidR="00AB1F0A" w:rsidRPr="009B22E3">
        <w:rPr>
          <w:rFonts w:ascii="Arial" w:hAnsi="Arial" w:cs="Arial"/>
        </w:rPr>
        <w:t>B</w:t>
      </w:r>
      <w:r w:rsidRPr="009B22E3">
        <w:rPr>
          <w:rFonts w:ascii="Arial" w:hAnsi="Arial" w:cs="Arial"/>
        </w:rPr>
        <w:t>, candidatul:</w:t>
      </w:r>
    </w:p>
    <w:p w14:paraId="5F6A213A" w14:textId="2EA81A9C" w:rsidR="000F7E05" w:rsidRPr="009B22E3" w:rsidRDefault="00393FDE" w:rsidP="000F7E05">
      <w:pPr>
        <w:pStyle w:val="NormalWeb"/>
        <w:numPr>
          <w:ilvl w:val="2"/>
          <w:numId w:val="10"/>
        </w:numPr>
        <w:spacing w:before="0" w:beforeAutospacing="0" w:after="0" w:afterAutospacing="0"/>
        <w:jc w:val="both"/>
        <w:rPr>
          <w:rFonts w:ascii="Arial" w:hAnsi="Arial" w:cs="Arial"/>
          <w:i/>
        </w:rPr>
      </w:pPr>
      <w:r w:rsidRPr="009B22E3">
        <w:rPr>
          <w:rFonts w:ascii="Arial" w:hAnsi="Arial" w:cs="Arial"/>
        </w:rPr>
        <w:t>v</w:t>
      </w:r>
      <w:r w:rsidR="000F7E05" w:rsidRPr="009B22E3">
        <w:rPr>
          <w:rFonts w:ascii="Arial" w:hAnsi="Arial" w:cs="Arial"/>
        </w:rPr>
        <w:t>a prezenta</w:t>
      </w:r>
      <w:r w:rsidR="00684536" w:rsidRPr="009B22E3">
        <w:rPr>
          <w:rFonts w:ascii="Arial" w:hAnsi="Arial" w:cs="Arial"/>
        </w:rPr>
        <w:t xml:space="preserve"> documentul de identitate și legitimația de examen tipărită</w:t>
      </w:r>
      <w:r w:rsidR="000F7E05" w:rsidRPr="009B22E3">
        <w:rPr>
          <w:rFonts w:ascii="Arial" w:hAnsi="Arial" w:cs="Arial"/>
        </w:rPr>
        <w:t xml:space="preserve"> în prealabil</w:t>
      </w:r>
    </w:p>
    <w:p w14:paraId="5CB5E075" w14:textId="79BAFEC7" w:rsidR="00AB2688" w:rsidRPr="009B22E3" w:rsidRDefault="00393FDE" w:rsidP="000F7E05">
      <w:pPr>
        <w:pStyle w:val="NormalWeb"/>
        <w:numPr>
          <w:ilvl w:val="2"/>
          <w:numId w:val="10"/>
        </w:numPr>
        <w:spacing w:before="0" w:beforeAutospacing="0" w:after="0" w:afterAutospacing="0"/>
        <w:jc w:val="both"/>
        <w:rPr>
          <w:rFonts w:ascii="Arial" w:hAnsi="Arial" w:cs="Arial"/>
          <w:i/>
        </w:rPr>
      </w:pPr>
      <w:r w:rsidRPr="009B22E3">
        <w:rPr>
          <w:rFonts w:ascii="Arial" w:hAnsi="Arial" w:cs="Arial"/>
        </w:rPr>
        <w:t>v</w:t>
      </w:r>
      <w:r w:rsidR="00AB2688" w:rsidRPr="009B22E3">
        <w:rPr>
          <w:rFonts w:ascii="Arial" w:hAnsi="Arial" w:cs="Arial"/>
        </w:rPr>
        <w:t xml:space="preserve">a preda declarația </w:t>
      </w:r>
      <w:r w:rsidRPr="009B22E3">
        <w:rPr>
          <w:rFonts w:ascii="Arial" w:hAnsi="Arial" w:cs="Arial"/>
        </w:rPr>
        <w:t xml:space="preserve">pe proprie răspundere, </w:t>
      </w:r>
      <w:r w:rsidR="00AB2688" w:rsidRPr="009B22E3">
        <w:rPr>
          <w:rFonts w:ascii="Arial" w:hAnsi="Arial" w:cs="Arial"/>
        </w:rPr>
        <w:t xml:space="preserve">anexată prezentei, </w:t>
      </w:r>
      <w:r w:rsidRPr="009B22E3">
        <w:rPr>
          <w:rFonts w:ascii="Arial" w:hAnsi="Arial" w:cs="Arial"/>
        </w:rPr>
        <w:t>completată și semnată</w:t>
      </w:r>
      <w:r w:rsidR="00AB2688" w:rsidRPr="009B22E3">
        <w:rPr>
          <w:rFonts w:ascii="Arial" w:hAnsi="Arial" w:cs="Arial"/>
        </w:rPr>
        <w:t xml:space="preserve">    </w:t>
      </w:r>
    </w:p>
    <w:p w14:paraId="05899B9F" w14:textId="77777777" w:rsidR="000F7E05" w:rsidRPr="009B22E3" w:rsidRDefault="000F7E05" w:rsidP="000F7E05">
      <w:pPr>
        <w:pStyle w:val="NormalWeb"/>
        <w:numPr>
          <w:ilvl w:val="2"/>
          <w:numId w:val="10"/>
        </w:numPr>
        <w:spacing w:before="0" w:beforeAutospacing="0" w:after="0" w:afterAutospacing="0"/>
        <w:jc w:val="both"/>
        <w:rPr>
          <w:rFonts w:ascii="Arial" w:hAnsi="Arial" w:cs="Arial"/>
          <w:i/>
        </w:rPr>
      </w:pPr>
      <w:r w:rsidRPr="009B22E3">
        <w:rPr>
          <w:rFonts w:ascii="Arial" w:hAnsi="Arial" w:cs="Arial"/>
        </w:rPr>
        <w:t xml:space="preserve">va arăta că </w:t>
      </w:r>
      <w:r w:rsidR="00684536" w:rsidRPr="009B22E3">
        <w:rPr>
          <w:rFonts w:ascii="Arial" w:hAnsi="Arial" w:cs="Arial"/>
        </w:rPr>
        <w:t xml:space="preserve">deține </w:t>
      </w:r>
      <w:r w:rsidRPr="009B22E3">
        <w:rPr>
          <w:rFonts w:ascii="Arial" w:hAnsi="Arial" w:cs="Arial"/>
        </w:rPr>
        <w:t>mască de rezervă și recipient cu substanță dezinfectantă</w:t>
      </w:r>
    </w:p>
    <w:p w14:paraId="0B23C54F" w14:textId="77777777" w:rsidR="00684536" w:rsidRPr="009B22E3" w:rsidRDefault="000F7E05" w:rsidP="000F7E05">
      <w:pPr>
        <w:pStyle w:val="NormalWeb"/>
        <w:numPr>
          <w:ilvl w:val="2"/>
          <w:numId w:val="10"/>
        </w:numPr>
        <w:spacing w:before="0" w:beforeAutospacing="0" w:after="0" w:afterAutospacing="0"/>
        <w:jc w:val="both"/>
        <w:rPr>
          <w:rFonts w:ascii="Arial" w:hAnsi="Arial" w:cs="Arial"/>
          <w:i/>
        </w:rPr>
      </w:pPr>
      <w:r w:rsidRPr="009B22E3">
        <w:rPr>
          <w:rFonts w:ascii="Arial" w:hAnsi="Arial" w:cs="Arial"/>
        </w:rPr>
        <w:t>va fi supus termometrizării de către echipa sanitară</w:t>
      </w:r>
      <w:r w:rsidR="00684536" w:rsidRPr="009B22E3">
        <w:rPr>
          <w:rFonts w:ascii="Arial" w:hAnsi="Arial" w:cs="Arial"/>
        </w:rPr>
        <w:t xml:space="preserve"> </w:t>
      </w:r>
    </w:p>
    <w:p w14:paraId="40C0185A" w14:textId="32A218C3" w:rsidR="008867DB" w:rsidRPr="009B22E3" w:rsidRDefault="008867DB"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Candidații a </w:t>
      </w:r>
      <w:r w:rsidR="00E02DF0" w:rsidRPr="009B22E3">
        <w:rPr>
          <w:rFonts w:ascii="Arial" w:hAnsi="Arial" w:cs="Arial"/>
        </w:rPr>
        <w:t>căror temperatură corporală este de 37.3 grade Celsius sau mai mare</w:t>
      </w:r>
      <w:r w:rsidRPr="009B22E3">
        <w:rPr>
          <w:rFonts w:ascii="Arial" w:hAnsi="Arial" w:cs="Arial"/>
        </w:rPr>
        <w:t xml:space="preserve"> la prima măsurătoare termică</w:t>
      </w:r>
      <w:r w:rsidR="00393FDE" w:rsidRPr="009B22E3">
        <w:rPr>
          <w:rFonts w:ascii="Arial" w:hAnsi="Arial" w:cs="Arial"/>
        </w:rPr>
        <w:t xml:space="preserve">, </w:t>
      </w:r>
      <w:r w:rsidR="00E02DF0" w:rsidRPr="009B22E3">
        <w:rPr>
          <w:rFonts w:ascii="Arial" w:hAnsi="Arial" w:cs="Arial"/>
        </w:rPr>
        <w:t>nu vor fi primiți în incinta complexului expozițional, ci vor fi îndrumați de personalul sanitar către un loc special amenajat, unde vor sta</w:t>
      </w:r>
      <w:r w:rsidR="00094779" w:rsidRPr="009B22E3">
        <w:rPr>
          <w:rFonts w:ascii="Arial" w:hAnsi="Arial" w:cs="Arial"/>
        </w:rPr>
        <w:t>ționa</w:t>
      </w:r>
      <w:r w:rsidR="00E02DF0" w:rsidRPr="009B22E3">
        <w:rPr>
          <w:rFonts w:ascii="Arial" w:hAnsi="Arial" w:cs="Arial"/>
        </w:rPr>
        <w:t xml:space="preserve"> timp de 15 minute. După expirarea acestui timp, va fi re-verificată temperatura corporală. </w:t>
      </w:r>
      <w:r w:rsidRPr="009B22E3">
        <w:rPr>
          <w:rFonts w:ascii="Arial" w:hAnsi="Arial" w:cs="Arial"/>
        </w:rPr>
        <w:t>Dacă aceasta se înscrie în limite normale, candidatului îi va fi permis accesul în incinta complexului expozițional.</w:t>
      </w:r>
    </w:p>
    <w:p w14:paraId="31E0D908" w14:textId="77777777" w:rsidR="008867DB" w:rsidRPr="009B22E3" w:rsidRDefault="008867DB"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u w:val="single"/>
        </w:rPr>
        <w:t>Nu vor fi primiți în examen</w:t>
      </w:r>
      <w:r w:rsidRPr="009B22E3">
        <w:rPr>
          <w:rFonts w:ascii="Arial" w:hAnsi="Arial" w:cs="Arial"/>
        </w:rPr>
        <w:t xml:space="preserve"> candidații aflați în următoarele situații de risc epidemiologic:</w:t>
      </w:r>
    </w:p>
    <w:p w14:paraId="7CB018AC" w14:textId="77777777" w:rsidR="008867DB" w:rsidRPr="009B22E3" w:rsidRDefault="008867DB" w:rsidP="008867DB">
      <w:pPr>
        <w:pStyle w:val="ListParagraph"/>
        <w:numPr>
          <w:ilvl w:val="2"/>
          <w:numId w:val="13"/>
        </w:numPr>
        <w:jc w:val="both"/>
        <w:rPr>
          <w:rFonts w:ascii="Arial" w:hAnsi="Arial" w:cs="Arial"/>
          <w:sz w:val="24"/>
          <w:szCs w:val="24"/>
          <w:lang w:val="ro-RO"/>
        </w:rPr>
      </w:pPr>
      <w:r w:rsidRPr="009B22E3">
        <w:rPr>
          <w:rFonts w:ascii="Arial" w:hAnsi="Arial" w:cs="Arial"/>
          <w:sz w:val="24"/>
          <w:szCs w:val="24"/>
          <w:lang w:val="ro-RO"/>
        </w:rPr>
        <w:t xml:space="preserve">cei cu febră (mai mare de 37.3 </w:t>
      </w:r>
      <w:r w:rsidRPr="009B22E3">
        <w:rPr>
          <w:rFonts w:ascii="Arial" w:hAnsi="Arial" w:cs="Arial"/>
          <w:sz w:val="24"/>
          <w:szCs w:val="24"/>
          <w:vertAlign w:val="superscript"/>
          <w:lang w:val="ro-RO"/>
        </w:rPr>
        <w:t xml:space="preserve">0 </w:t>
      </w:r>
      <w:r w:rsidRPr="009B22E3">
        <w:rPr>
          <w:rFonts w:ascii="Arial" w:hAnsi="Arial" w:cs="Arial"/>
          <w:sz w:val="24"/>
          <w:szCs w:val="24"/>
          <w:lang w:val="ro-RO"/>
        </w:rPr>
        <w:t>C) și / sau semne/simptome de infecție respiratorie (rinoree, strănut repetat, tuse, dificultăți în respirație – scurtarea respirației)</w:t>
      </w:r>
    </w:p>
    <w:p w14:paraId="52D9D2D4" w14:textId="77777777" w:rsidR="008867DB" w:rsidRPr="009B22E3" w:rsidRDefault="008867DB" w:rsidP="008867DB">
      <w:pPr>
        <w:pStyle w:val="ListParagraph"/>
        <w:numPr>
          <w:ilvl w:val="2"/>
          <w:numId w:val="10"/>
        </w:numPr>
        <w:spacing w:after="0"/>
        <w:jc w:val="both"/>
        <w:rPr>
          <w:rFonts w:ascii="Arial" w:hAnsi="Arial" w:cs="Arial"/>
          <w:lang w:val="ro-RO"/>
        </w:rPr>
      </w:pPr>
      <w:r w:rsidRPr="009B22E3">
        <w:rPr>
          <w:rFonts w:ascii="Arial" w:hAnsi="Arial" w:cs="Arial"/>
          <w:sz w:val="24"/>
          <w:szCs w:val="24"/>
          <w:lang w:val="ro-RO"/>
        </w:rPr>
        <w:t>cei confirmați cu infecție cu SARS – CoV-2, aflați în perioada de izolare la domiciliu ;</w:t>
      </w:r>
    </w:p>
    <w:p w14:paraId="5355A973" w14:textId="0979F96B" w:rsidR="008867DB" w:rsidRPr="009B22E3" w:rsidRDefault="008867DB" w:rsidP="008867DB">
      <w:pPr>
        <w:pStyle w:val="ListParagraph"/>
        <w:numPr>
          <w:ilvl w:val="2"/>
          <w:numId w:val="10"/>
        </w:numPr>
        <w:spacing w:after="0"/>
        <w:jc w:val="both"/>
        <w:rPr>
          <w:rFonts w:ascii="Arial" w:hAnsi="Arial" w:cs="Arial"/>
          <w:lang w:val="ro-RO"/>
        </w:rPr>
      </w:pPr>
      <w:r w:rsidRPr="009B22E3">
        <w:rPr>
          <w:rFonts w:ascii="Arial" w:hAnsi="Arial" w:cs="Arial"/>
          <w:sz w:val="24"/>
          <w:szCs w:val="24"/>
          <w:lang w:val="ro-RO"/>
        </w:rPr>
        <w:t>cei care sunt declarați contacți direcți cu o persoană infectată cu SARS – CoV-2, aflați în perioada de carantină la domiciliu / carantină instituționalizată</w:t>
      </w:r>
      <w:r w:rsidRPr="009B22E3">
        <w:rPr>
          <w:rFonts w:ascii="Arial" w:hAnsi="Arial" w:cs="Arial"/>
          <w:lang w:val="ro-RO"/>
        </w:rPr>
        <w:t xml:space="preserve"> </w:t>
      </w:r>
    </w:p>
    <w:p w14:paraId="0937C117" w14:textId="6D61DBAA" w:rsidR="00393FDE" w:rsidRPr="009B22E3" w:rsidRDefault="00D31A7C"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Candidatului căruia nu i se permite accesul în examen pentru motivele de mai sus urmează a i se restitui integral taxa de participare la examen. În acest caz, personalul sanitar de la poarta de acces va menționa pe legitimația de examen a candidatului, sub semnătură și ștampilă, faptul că respectivul candidat a nu a fost primit în examen pentru considerente epidemiologice. În vederea restituirii taxei, candidatul va transmite comisiei naționale de examen, prin email la adresa </w:t>
      </w:r>
      <w:hyperlink r:id="rId10" w:history="1">
        <w:r w:rsidRPr="009B22E3">
          <w:rPr>
            <w:rStyle w:val="Hyperlink"/>
            <w:rFonts w:ascii="Arial" w:hAnsi="Arial" w:cs="Arial"/>
          </w:rPr>
          <w:t>admitere@unbr.ro</w:t>
        </w:r>
      </w:hyperlink>
      <w:r w:rsidRPr="009B22E3">
        <w:rPr>
          <w:rFonts w:ascii="Arial" w:hAnsi="Arial" w:cs="Arial"/>
        </w:rPr>
        <w:t xml:space="preserve">, o copie scanată a legitimației de examen cuprinzând aceste mențiuni. </w:t>
      </w:r>
    </w:p>
    <w:p w14:paraId="67ED7FF9" w14:textId="67802560" w:rsidR="005A47C1" w:rsidRPr="009B22E3" w:rsidRDefault="005A47C1"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Candidaților care corespund condițiilor sanitare de participare la examen li </w:t>
      </w:r>
      <w:r w:rsidR="00E02DF0" w:rsidRPr="009B22E3">
        <w:rPr>
          <w:rFonts w:ascii="Arial" w:hAnsi="Arial" w:cs="Arial"/>
        </w:rPr>
        <w:t xml:space="preserve">  se </w:t>
      </w:r>
      <w:r w:rsidRPr="009B22E3">
        <w:rPr>
          <w:rFonts w:ascii="Arial" w:hAnsi="Arial" w:cs="Arial"/>
        </w:rPr>
        <w:t>va permite accesul în incinta complexului expozițional</w:t>
      </w:r>
      <w:r w:rsidR="002A068D" w:rsidRPr="009B22E3">
        <w:rPr>
          <w:rFonts w:ascii="Arial" w:hAnsi="Arial" w:cs="Arial"/>
        </w:rPr>
        <w:t xml:space="preserve"> ROMEXPO</w:t>
      </w:r>
      <w:r w:rsidRPr="009B22E3">
        <w:rPr>
          <w:rFonts w:ascii="Arial" w:hAnsi="Arial" w:cs="Arial"/>
        </w:rPr>
        <w:t xml:space="preserve">, în baza ștampilării de către personalul sanitar a legitimației de examen. </w:t>
      </w:r>
    </w:p>
    <w:p w14:paraId="1D537084" w14:textId="77777777" w:rsidR="005A47C1" w:rsidRPr="009B22E3" w:rsidRDefault="005A47C1"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Candidații se vor deplasa către pavilionul de examen exclusiv pe traseele indicate de personalul de </w:t>
      </w:r>
      <w:r w:rsidR="00547172" w:rsidRPr="009B22E3">
        <w:rPr>
          <w:rFonts w:ascii="Arial" w:hAnsi="Arial" w:cs="Arial"/>
        </w:rPr>
        <w:t>organizare</w:t>
      </w:r>
      <w:r w:rsidRPr="009B22E3">
        <w:rPr>
          <w:rFonts w:ascii="Arial" w:hAnsi="Arial" w:cs="Arial"/>
        </w:rPr>
        <w:t xml:space="preserve">, cu respectarea permanentă a unei </w:t>
      </w:r>
      <w:r w:rsidRPr="009B22E3">
        <w:rPr>
          <w:rFonts w:ascii="Arial" w:hAnsi="Arial" w:cs="Arial"/>
        </w:rPr>
        <w:lastRenderedPageBreak/>
        <w:t xml:space="preserve">distanțe de cel puțin 1,5 metri față de ceilalți candidați. Accesul </w:t>
      </w:r>
      <w:r w:rsidR="00BD3EBE" w:rsidRPr="009B22E3">
        <w:rPr>
          <w:rFonts w:ascii="Arial" w:hAnsi="Arial" w:cs="Arial"/>
        </w:rPr>
        <w:t xml:space="preserve">către </w:t>
      </w:r>
      <w:r w:rsidRPr="009B22E3">
        <w:rPr>
          <w:rFonts w:ascii="Arial" w:hAnsi="Arial" w:cs="Arial"/>
        </w:rPr>
        <w:t xml:space="preserve">pavilionul de examen și ieșirea din acesta </w:t>
      </w:r>
      <w:r w:rsidR="00BD3EBE" w:rsidRPr="009B22E3">
        <w:rPr>
          <w:rFonts w:ascii="Arial" w:hAnsi="Arial" w:cs="Arial"/>
        </w:rPr>
        <w:t xml:space="preserve">către ieșirea din spațiul complexului expozițional </w:t>
      </w:r>
      <w:r w:rsidRPr="009B22E3">
        <w:rPr>
          <w:rFonts w:ascii="Arial" w:hAnsi="Arial" w:cs="Arial"/>
        </w:rPr>
        <w:t xml:space="preserve">se vor realiza pe trasee diferite. </w:t>
      </w:r>
    </w:p>
    <w:p w14:paraId="25103180" w14:textId="77777777" w:rsidR="00547172" w:rsidRPr="009B22E3" w:rsidRDefault="00F12F53"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La intrarea în pavilionul de examen, candidații vor prezenta actul de identitate și legitimația de examen vizată de personalul san</w:t>
      </w:r>
      <w:r w:rsidR="00547172" w:rsidRPr="009B22E3">
        <w:rPr>
          <w:rFonts w:ascii="Arial" w:hAnsi="Arial" w:cs="Arial"/>
        </w:rPr>
        <w:t>i</w:t>
      </w:r>
      <w:r w:rsidRPr="009B22E3">
        <w:rPr>
          <w:rFonts w:ascii="Arial" w:hAnsi="Arial" w:cs="Arial"/>
        </w:rPr>
        <w:t>tar</w:t>
      </w:r>
      <w:r w:rsidR="00547172" w:rsidRPr="009B22E3">
        <w:rPr>
          <w:rFonts w:ascii="Arial" w:hAnsi="Arial" w:cs="Arial"/>
        </w:rPr>
        <w:t xml:space="preserve"> și vor fi îndrumați de personalul de organizare către sălile de examen. În vederea orientării, candidații vor urmări, de asemenea, și indicatoarele electronice amplasate în pavilionul de examen</w:t>
      </w:r>
      <w:r w:rsidRPr="009B22E3">
        <w:rPr>
          <w:rFonts w:ascii="Arial" w:hAnsi="Arial" w:cs="Arial"/>
        </w:rPr>
        <w:t xml:space="preserve">. </w:t>
      </w:r>
    </w:p>
    <w:p w14:paraId="7947C227" w14:textId="77777777" w:rsidR="00547172" w:rsidRPr="009B22E3" w:rsidRDefault="00547172"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La intrarea în sala de examen, candidații vor prezenta personalului de supraveghere/responsabilului de sală actul de identitate și legitimația de examen vizată de personalul sanitar și se vor așeza la masa </w:t>
      </w:r>
      <w:r w:rsidR="005F4685" w:rsidRPr="009B22E3">
        <w:rPr>
          <w:rFonts w:ascii="Arial" w:hAnsi="Arial" w:cs="Arial"/>
        </w:rPr>
        <w:t xml:space="preserve">alocată, marcată corespunzător. </w:t>
      </w:r>
    </w:p>
    <w:p w14:paraId="50F05D62" w14:textId="26B3ECFA" w:rsidR="00547172" w:rsidRPr="009B22E3" w:rsidRDefault="00547172"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Toate spațiile de examen </w:t>
      </w:r>
      <w:r w:rsidR="00C604A5" w:rsidRPr="009B22E3">
        <w:rPr>
          <w:rFonts w:ascii="Arial" w:hAnsi="Arial" w:cs="Arial"/>
        </w:rPr>
        <w:t xml:space="preserve">sunt </w:t>
      </w:r>
      <w:r w:rsidRPr="009B22E3">
        <w:rPr>
          <w:rFonts w:ascii="Arial" w:hAnsi="Arial" w:cs="Arial"/>
        </w:rPr>
        <w:t xml:space="preserve">igienizate </w:t>
      </w:r>
      <w:r w:rsidR="00C604A5" w:rsidRPr="009B22E3">
        <w:rPr>
          <w:rFonts w:ascii="Arial" w:hAnsi="Arial" w:cs="Arial"/>
        </w:rPr>
        <w:t>iar</w:t>
      </w:r>
      <w:r w:rsidRPr="009B22E3">
        <w:rPr>
          <w:rFonts w:ascii="Arial" w:hAnsi="Arial" w:cs="Arial"/>
        </w:rPr>
        <w:t xml:space="preserve"> </w:t>
      </w:r>
      <w:r w:rsidR="006B22F5" w:rsidRPr="009B22E3">
        <w:rPr>
          <w:rFonts w:ascii="Arial" w:hAnsi="Arial" w:cs="Arial"/>
        </w:rPr>
        <w:t>mobilierul</w:t>
      </w:r>
      <w:r w:rsidRPr="009B22E3">
        <w:rPr>
          <w:rFonts w:ascii="Arial" w:hAnsi="Arial" w:cs="Arial"/>
        </w:rPr>
        <w:t xml:space="preserve"> de examen </w:t>
      </w:r>
      <w:r w:rsidR="00C604A5" w:rsidRPr="009B22E3">
        <w:rPr>
          <w:rFonts w:ascii="Arial" w:hAnsi="Arial" w:cs="Arial"/>
        </w:rPr>
        <w:t>este</w:t>
      </w:r>
      <w:r w:rsidRPr="009B22E3">
        <w:rPr>
          <w:rFonts w:ascii="Arial" w:hAnsi="Arial" w:cs="Arial"/>
        </w:rPr>
        <w:t xml:space="preserve"> </w:t>
      </w:r>
      <w:r w:rsidR="00C604A5" w:rsidRPr="009B22E3">
        <w:rPr>
          <w:rFonts w:ascii="Arial" w:hAnsi="Arial" w:cs="Arial"/>
        </w:rPr>
        <w:t>cur</w:t>
      </w:r>
      <w:r w:rsidR="005F4685" w:rsidRPr="009B22E3">
        <w:rPr>
          <w:rFonts w:ascii="Arial" w:hAnsi="Arial" w:cs="Arial"/>
        </w:rPr>
        <w:t>ăț</w:t>
      </w:r>
      <w:r w:rsidR="00C604A5" w:rsidRPr="009B22E3">
        <w:rPr>
          <w:rFonts w:ascii="Arial" w:hAnsi="Arial" w:cs="Arial"/>
        </w:rPr>
        <w:t xml:space="preserve">at </w:t>
      </w:r>
      <w:r w:rsidRPr="009B22E3">
        <w:rPr>
          <w:rFonts w:ascii="Arial" w:hAnsi="Arial" w:cs="Arial"/>
        </w:rPr>
        <w:t xml:space="preserve">cu substanțe dezinfectante. </w:t>
      </w:r>
    </w:p>
    <w:p w14:paraId="303B6553" w14:textId="77777777" w:rsidR="00C604A5" w:rsidRPr="009B22E3" w:rsidRDefault="00C604A5"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Atât înainte de începerea examenului, cât și pe parcursul desfășurării acestuia se vor lua permanent măsuri pentru evitarea creării de aglomerări de persoane, atât în spațiile de examen, cât și în spațiile de utilizare comună și </w:t>
      </w:r>
      <w:r w:rsidR="00655760" w:rsidRPr="009B22E3">
        <w:rPr>
          <w:rFonts w:ascii="Arial" w:hAnsi="Arial" w:cs="Arial"/>
        </w:rPr>
        <w:t xml:space="preserve">în </w:t>
      </w:r>
      <w:r w:rsidRPr="009B22E3">
        <w:rPr>
          <w:rFonts w:ascii="Arial" w:hAnsi="Arial" w:cs="Arial"/>
        </w:rPr>
        <w:t xml:space="preserve">grupurile sanitare. </w:t>
      </w:r>
    </w:p>
    <w:p w14:paraId="71AAEA21" w14:textId="77777777" w:rsidR="00F12F53" w:rsidRPr="009B22E3" w:rsidRDefault="00C604A5"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Toate spațiile de examen vor fi prevăzute cu cutii în care vor fi colectate gențile, poșetele și altor accesorii ale candidaților. </w:t>
      </w:r>
      <w:r w:rsidR="00547172" w:rsidRPr="009B22E3">
        <w:rPr>
          <w:rFonts w:ascii="Arial" w:hAnsi="Arial" w:cs="Arial"/>
        </w:rPr>
        <w:t xml:space="preserve"> </w:t>
      </w:r>
      <w:r w:rsidR="00F12F53" w:rsidRPr="009B22E3">
        <w:rPr>
          <w:rFonts w:ascii="Arial" w:hAnsi="Arial" w:cs="Arial"/>
        </w:rPr>
        <w:t xml:space="preserve">  </w:t>
      </w:r>
    </w:p>
    <w:p w14:paraId="44E4F10B" w14:textId="77777777" w:rsidR="00BD3EBE" w:rsidRPr="009B22E3" w:rsidRDefault="00D66E19"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În incinta pavilioanelor de examen este strict interzisă apropierea fizică între candidați, formarea de grupuri sau de cozi. Se va respecta permanent o distanță de cel puțin 1,5 metri între candidați.</w:t>
      </w:r>
    </w:p>
    <w:p w14:paraId="1E0012FB" w14:textId="5ABEB25D" w:rsidR="00E669D9" w:rsidRPr="009B22E3" w:rsidRDefault="00BD3EBE"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După predarea lucrării responsabilului de sală nu este permisă </w:t>
      </w:r>
      <w:r w:rsidR="00E669D9" w:rsidRPr="009B22E3">
        <w:rPr>
          <w:rFonts w:ascii="Arial" w:hAnsi="Arial" w:cs="Arial"/>
        </w:rPr>
        <w:t xml:space="preserve">candidaților </w:t>
      </w:r>
      <w:r w:rsidRPr="009B22E3">
        <w:rPr>
          <w:rFonts w:ascii="Arial" w:hAnsi="Arial" w:cs="Arial"/>
        </w:rPr>
        <w:t xml:space="preserve">ieșirea din sala </w:t>
      </w:r>
      <w:r w:rsidR="00D31A7C" w:rsidRPr="009B22E3">
        <w:rPr>
          <w:rFonts w:ascii="Arial" w:hAnsi="Arial" w:cs="Arial"/>
        </w:rPr>
        <w:t xml:space="preserve">de </w:t>
      </w:r>
      <w:r w:rsidRPr="009B22E3">
        <w:rPr>
          <w:rFonts w:ascii="Arial" w:hAnsi="Arial" w:cs="Arial"/>
        </w:rPr>
        <w:t xml:space="preserve">examen cu </w:t>
      </w:r>
      <w:r w:rsidR="006B22F5" w:rsidRPr="009B22E3">
        <w:rPr>
          <w:rFonts w:ascii="Arial" w:hAnsi="Arial" w:cs="Arial"/>
        </w:rPr>
        <w:t>înscrisuri</w:t>
      </w:r>
      <w:r w:rsidR="00D31A7C" w:rsidRPr="009B22E3">
        <w:rPr>
          <w:rFonts w:ascii="Arial" w:hAnsi="Arial" w:cs="Arial"/>
        </w:rPr>
        <w:t xml:space="preserve"> ale examenului (cu referire specială la grile)</w:t>
      </w:r>
      <w:r w:rsidRPr="009B22E3">
        <w:rPr>
          <w:rFonts w:ascii="Arial" w:hAnsi="Arial" w:cs="Arial"/>
        </w:rPr>
        <w:t xml:space="preserve">. </w:t>
      </w:r>
    </w:p>
    <w:p w14:paraId="03E4F4D0" w14:textId="77777777" w:rsidR="00E669D9" w:rsidRPr="009B22E3" w:rsidRDefault="00E669D9"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După predarea lucrării, candidații vor părăsi pavilionul de examen și spațiul complexului expozițional, pe traseul indicat de organizatori. </w:t>
      </w:r>
    </w:p>
    <w:p w14:paraId="019089F0" w14:textId="77777777" w:rsidR="00D66E19" w:rsidRPr="009B22E3" w:rsidRDefault="00E669D9"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După finalizarea examenului, nu este permisă revenirea candidaților în spațiul complexului expozițional. La sesiunea de examen din 20 septembrie 2020 nu se restituie candidaților grilele pe care au lucrat.</w:t>
      </w:r>
      <w:r w:rsidR="00BD3EBE" w:rsidRPr="009B22E3">
        <w:rPr>
          <w:rFonts w:ascii="Arial" w:hAnsi="Arial" w:cs="Arial"/>
        </w:rPr>
        <w:t xml:space="preserve">  </w:t>
      </w:r>
      <w:r w:rsidR="00D66E19" w:rsidRPr="009B22E3">
        <w:rPr>
          <w:rFonts w:ascii="Arial" w:hAnsi="Arial" w:cs="Arial"/>
        </w:rPr>
        <w:t xml:space="preserve"> </w:t>
      </w:r>
    </w:p>
    <w:p w14:paraId="21085C69" w14:textId="77777777" w:rsidR="00202ABF" w:rsidRPr="009B22E3" w:rsidRDefault="005A47C1" w:rsidP="00684536">
      <w:pPr>
        <w:pStyle w:val="NormalWeb"/>
        <w:numPr>
          <w:ilvl w:val="1"/>
          <w:numId w:val="10"/>
        </w:numPr>
        <w:spacing w:before="0" w:beforeAutospacing="0" w:after="0" w:afterAutospacing="0"/>
        <w:jc w:val="both"/>
        <w:rPr>
          <w:rFonts w:ascii="Arial" w:hAnsi="Arial" w:cs="Arial"/>
          <w:i/>
        </w:rPr>
      </w:pPr>
      <w:r w:rsidRPr="009B22E3">
        <w:rPr>
          <w:rFonts w:ascii="Arial" w:hAnsi="Arial" w:cs="Arial"/>
        </w:rPr>
        <w:t xml:space="preserve">Candidații care nu respectă </w:t>
      </w:r>
      <w:r w:rsidR="00D66E19" w:rsidRPr="009B22E3">
        <w:rPr>
          <w:rFonts w:ascii="Arial" w:hAnsi="Arial" w:cs="Arial"/>
        </w:rPr>
        <w:t xml:space="preserve">prezentele </w:t>
      </w:r>
      <w:r w:rsidR="00F12F53" w:rsidRPr="009B22E3">
        <w:rPr>
          <w:rFonts w:ascii="Arial" w:hAnsi="Arial" w:cs="Arial"/>
        </w:rPr>
        <w:t>instrucțiuni</w:t>
      </w:r>
      <w:r w:rsidR="00D66E19" w:rsidRPr="009B22E3">
        <w:rPr>
          <w:rFonts w:ascii="Arial" w:hAnsi="Arial" w:cs="Arial"/>
        </w:rPr>
        <w:t xml:space="preserve"> cu caracter sanitar</w:t>
      </w:r>
      <w:r w:rsidR="00F12F53" w:rsidRPr="009B22E3">
        <w:rPr>
          <w:rFonts w:ascii="Arial" w:hAnsi="Arial" w:cs="Arial"/>
        </w:rPr>
        <w:t xml:space="preserve">, precum și instrucțiunile comunicate de comisia națională de examen și de personalul de supraveghere vor fi îndepărtați </w:t>
      </w:r>
      <w:r w:rsidR="00D66E19" w:rsidRPr="009B22E3">
        <w:rPr>
          <w:rFonts w:ascii="Arial" w:hAnsi="Arial" w:cs="Arial"/>
        </w:rPr>
        <w:t xml:space="preserve">imediat </w:t>
      </w:r>
      <w:r w:rsidR="00F12F53" w:rsidRPr="009B22E3">
        <w:rPr>
          <w:rFonts w:ascii="Arial" w:hAnsi="Arial" w:cs="Arial"/>
        </w:rPr>
        <w:t>din s</w:t>
      </w:r>
      <w:r w:rsidR="00D66E19" w:rsidRPr="009B22E3">
        <w:rPr>
          <w:rFonts w:ascii="Arial" w:hAnsi="Arial" w:cs="Arial"/>
        </w:rPr>
        <w:t xml:space="preserve">pațiul </w:t>
      </w:r>
      <w:r w:rsidR="00F12F53" w:rsidRPr="009B22E3">
        <w:rPr>
          <w:rFonts w:ascii="Arial" w:hAnsi="Arial" w:cs="Arial"/>
        </w:rPr>
        <w:t>de examen sau, după caz, din incinta complexului expozițional, în baza unui proces verbal care va fi întocmit în acest scop</w:t>
      </w:r>
      <w:r w:rsidR="00D66E19" w:rsidRPr="009B22E3">
        <w:rPr>
          <w:rFonts w:ascii="Arial" w:hAnsi="Arial" w:cs="Arial"/>
        </w:rPr>
        <w:t>.</w:t>
      </w:r>
      <w:r w:rsidR="00684536" w:rsidRPr="009B22E3">
        <w:rPr>
          <w:rFonts w:ascii="Arial" w:hAnsi="Arial" w:cs="Arial"/>
        </w:rPr>
        <w:t xml:space="preserve">  </w:t>
      </w:r>
    </w:p>
    <w:p w14:paraId="58CDDFAB" w14:textId="77777777" w:rsidR="00772BE6" w:rsidRPr="009B22E3" w:rsidRDefault="00772BE6" w:rsidP="005F2A9B">
      <w:pPr>
        <w:pStyle w:val="BodyText"/>
        <w:spacing w:line="240" w:lineRule="auto"/>
        <w:rPr>
          <w:rFonts w:ascii="Arial" w:hAnsi="Arial" w:cs="Arial"/>
          <w:b/>
          <w:bCs/>
          <w:sz w:val="24"/>
          <w:szCs w:val="24"/>
        </w:rPr>
      </w:pPr>
    </w:p>
    <w:p w14:paraId="4AA9C3F0" w14:textId="77777777" w:rsidR="009824FE" w:rsidRPr="009B22E3" w:rsidRDefault="009824FE" w:rsidP="00032140">
      <w:pPr>
        <w:pStyle w:val="BodyText"/>
        <w:spacing w:line="240" w:lineRule="auto"/>
        <w:ind w:firstLine="708"/>
        <w:rPr>
          <w:rFonts w:ascii="Arial" w:hAnsi="Arial" w:cs="Arial"/>
          <w:sz w:val="24"/>
          <w:szCs w:val="24"/>
        </w:rPr>
      </w:pPr>
    </w:p>
    <w:p w14:paraId="4F59A987" w14:textId="77777777" w:rsidR="00AB2688" w:rsidRPr="009B22E3" w:rsidRDefault="00AB2688">
      <w:pPr>
        <w:rPr>
          <w:b/>
        </w:rPr>
      </w:pPr>
      <w:r w:rsidRPr="009B22E3">
        <w:rPr>
          <w:b/>
        </w:rPr>
        <w:br w:type="page"/>
      </w:r>
    </w:p>
    <w:p w14:paraId="493BBDCF" w14:textId="5AC84C91" w:rsidR="00D31A7C" w:rsidRPr="009B22E3" w:rsidRDefault="00D31A7C" w:rsidP="00D31A7C">
      <w:pPr>
        <w:jc w:val="right"/>
        <w:rPr>
          <w:rFonts w:ascii="Arial" w:hAnsi="Arial" w:cs="Arial"/>
          <w:b/>
          <w:u w:val="single"/>
        </w:rPr>
      </w:pPr>
      <w:r w:rsidRPr="009B22E3">
        <w:rPr>
          <w:rFonts w:ascii="Arial" w:hAnsi="Arial" w:cs="Arial"/>
          <w:b/>
          <w:u w:val="single"/>
        </w:rPr>
        <w:lastRenderedPageBreak/>
        <w:t xml:space="preserve">ANEXĂ LA HOTĂRÂREA NR. </w:t>
      </w:r>
      <w:r w:rsidR="00B2489D" w:rsidRPr="009B22E3">
        <w:rPr>
          <w:rFonts w:ascii="Arial" w:hAnsi="Arial" w:cs="Arial"/>
          <w:b/>
          <w:u w:val="single"/>
        </w:rPr>
        <w:t>8</w:t>
      </w:r>
      <w:r w:rsidRPr="009B22E3">
        <w:rPr>
          <w:rFonts w:ascii="Arial" w:hAnsi="Arial" w:cs="Arial"/>
          <w:b/>
          <w:u w:val="single"/>
        </w:rPr>
        <w:t>/16.09.2020</w:t>
      </w:r>
    </w:p>
    <w:p w14:paraId="13ED7CCD" w14:textId="77777777" w:rsidR="00D31A7C" w:rsidRPr="009B22E3" w:rsidRDefault="00D31A7C" w:rsidP="00D31A7C">
      <w:pPr>
        <w:jc w:val="center"/>
        <w:rPr>
          <w:b/>
        </w:rPr>
      </w:pPr>
    </w:p>
    <w:p w14:paraId="18D98CB5" w14:textId="77777777" w:rsidR="00D31A7C" w:rsidRPr="009B22E3" w:rsidRDefault="00D31A7C" w:rsidP="00D31A7C">
      <w:pPr>
        <w:jc w:val="center"/>
        <w:rPr>
          <w:b/>
        </w:rPr>
      </w:pPr>
      <w:r w:rsidRPr="009B22E3">
        <w:rPr>
          <w:b/>
        </w:rPr>
        <w:t>DECLARAȚIE PE PROPRIA RĂSPUNDERE (CHESTIONAR)</w:t>
      </w:r>
    </w:p>
    <w:p w14:paraId="6CF7B320" w14:textId="77777777" w:rsidR="00D31A7C" w:rsidRPr="009B22E3" w:rsidRDefault="00D31A7C" w:rsidP="00D31A7C">
      <w:pPr>
        <w:jc w:val="center"/>
        <w:rPr>
          <w:b/>
        </w:rPr>
      </w:pPr>
      <w:r w:rsidRPr="009B22E3">
        <w:rPr>
          <w:b/>
        </w:rPr>
        <w:t>în vederea împiedicării răspândirii virusului SARS-CoV-2 cu ocazia participării la examenul de admitere în profesia de avocat organizat de U.N.B.R./I.N.P.P.A. la data de 20 septembrie 2020</w:t>
      </w:r>
    </w:p>
    <w:p w14:paraId="759FB561" w14:textId="77777777" w:rsidR="00D31A7C" w:rsidRPr="009B22E3" w:rsidRDefault="00D31A7C" w:rsidP="00D31A7C"/>
    <w:p w14:paraId="0AFE33AA" w14:textId="77777777" w:rsidR="00D31A7C" w:rsidRPr="009B22E3" w:rsidRDefault="00D31A7C" w:rsidP="00D31A7C">
      <w:pPr>
        <w:rPr>
          <w:b/>
        </w:rPr>
      </w:pPr>
      <w:r w:rsidRPr="009B22E3">
        <w:rPr>
          <w:b/>
        </w:rPr>
        <w:t>Nume, prenume:</w:t>
      </w:r>
    </w:p>
    <w:p w14:paraId="5510CA1D" w14:textId="77777777" w:rsidR="00D31A7C" w:rsidRPr="009B22E3" w:rsidRDefault="00D31A7C" w:rsidP="00D31A7C">
      <w:pPr>
        <w:rPr>
          <w:b/>
        </w:rPr>
      </w:pPr>
    </w:p>
    <w:p w14:paraId="00268DB6" w14:textId="77777777" w:rsidR="00D31A7C" w:rsidRPr="009B22E3" w:rsidRDefault="00D31A7C" w:rsidP="00D31A7C">
      <w:pPr>
        <w:rPr>
          <w:b/>
        </w:rPr>
      </w:pPr>
      <w:r w:rsidRPr="009B22E3">
        <w:rPr>
          <w:b/>
        </w:rPr>
        <w:t>Data nașterii:</w:t>
      </w:r>
    </w:p>
    <w:p w14:paraId="6217240E" w14:textId="77777777" w:rsidR="00D31A7C" w:rsidRPr="009B22E3" w:rsidRDefault="00D31A7C" w:rsidP="00D31A7C">
      <w:pPr>
        <w:rPr>
          <w:b/>
        </w:rPr>
      </w:pPr>
    </w:p>
    <w:p w14:paraId="2CCF1BFC" w14:textId="00150D9D" w:rsidR="00D31A7C" w:rsidRPr="009B22E3" w:rsidRDefault="00D31A7C" w:rsidP="00D31A7C">
      <w:pPr>
        <w:pStyle w:val="ListParagraph"/>
        <w:numPr>
          <w:ilvl w:val="0"/>
          <w:numId w:val="12"/>
        </w:numPr>
        <w:rPr>
          <w:b/>
          <w:lang w:val="ro-RO"/>
        </w:rPr>
      </w:pPr>
      <w:r w:rsidRPr="009B22E3">
        <w:rPr>
          <w:b/>
          <w:lang w:val="ro-RO"/>
        </w:rPr>
        <w:t>V-ați deplasat în străinătate în ultimele 2 săptămâni? Încercuiți răspunsul Dvs. Da</w:t>
      </w:r>
      <w:r w:rsidR="00892387" w:rsidRPr="009B22E3">
        <w:rPr>
          <w:b/>
          <w:lang w:val="ro-RO"/>
        </w:rPr>
        <w:t xml:space="preserve"> </w:t>
      </w:r>
      <w:r w:rsidR="005F503E" w:rsidRPr="009B22E3">
        <w:rPr>
          <w:b/>
          <w:lang w:val="ro-RO"/>
        </w:rPr>
        <w:t>/</w:t>
      </w:r>
      <w:r w:rsidRPr="009B22E3">
        <w:rPr>
          <w:b/>
          <w:lang w:val="ro-RO"/>
        </w:rPr>
        <w:t xml:space="preserve"> </w:t>
      </w:r>
      <w:r w:rsidR="005F503E" w:rsidRPr="009B22E3">
        <w:rPr>
          <w:b/>
          <w:lang w:val="ro-RO"/>
        </w:rPr>
        <w:t>Nu</w:t>
      </w:r>
      <w:r w:rsidRPr="009B22E3">
        <w:rPr>
          <w:b/>
          <w:lang w:val="ro-RO"/>
        </w:rPr>
        <w:t>, precizați țara/țările.</w:t>
      </w:r>
    </w:p>
    <w:tbl>
      <w:tblPr>
        <w:tblStyle w:val="TableGrid"/>
        <w:tblW w:w="0" w:type="auto"/>
        <w:tblInd w:w="720" w:type="dxa"/>
        <w:tblLook w:val="04A0" w:firstRow="1" w:lastRow="0" w:firstColumn="1" w:lastColumn="0" w:noHBand="0" w:noVBand="1"/>
      </w:tblPr>
      <w:tblGrid>
        <w:gridCol w:w="4424"/>
        <w:gridCol w:w="4426"/>
      </w:tblGrid>
      <w:tr w:rsidR="00D31A7C" w:rsidRPr="009B22E3" w14:paraId="188BFA37" w14:textId="77777777" w:rsidTr="003F3121">
        <w:tc>
          <w:tcPr>
            <w:tcW w:w="4424" w:type="dxa"/>
            <w:tcBorders>
              <w:bottom w:val="single" w:sz="4" w:space="0" w:color="auto"/>
            </w:tcBorders>
          </w:tcPr>
          <w:p w14:paraId="20714DD1" w14:textId="77777777" w:rsidR="00D31A7C" w:rsidRPr="009B22E3" w:rsidRDefault="00D31A7C" w:rsidP="003F3121">
            <w:pPr>
              <w:pStyle w:val="ListParagraph"/>
              <w:ind w:left="0"/>
              <w:jc w:val="center"/>
              <w:rPr>
                <w:b/>
                <w:lang w:val="ro-RO"/>
              </w:rPr>
            </w:pPr>
            <w:r w:rsidRPr="009B22E3">
              <w:rPr>
                <w:b/>
                <w:lang w:val="ro-RO"/>
              </w:rPr>
              <w:t>DA</w:t>
            </w:r>
          </w:p>
        </w:tc>
        <w:tc>
          <w:tcPr>
            <w:tcW w:w="4426" w:type="dxa"/>
            <w:tcBorders>
              <w:bottom w:val="single" w:sz="4" w:space="0" w:color="auto"/>
            </w:tcBorders>
          </w:tcPr>
          <w:p w14:paraId="35C31867" w14:textId="77777777" w:rsidR="00D31A7C" w:rsidRPr="009B22E3" w:rsidRDefault="00D31A7C" w:rsidP="003F3121">
            <w:pPr>
              <w:pStyle w:val="ListParagraph"/>
              <w:ind w:left="0"/>
              <w:jc w:val="center"/>
              <w:rPr>
                <w:b/>
                <w:lang w:val="ro-RO"/>
              </w:rPr>
            </w:pPr>
            <w:r w:rsidRPr="009B22E3">
              <w:rPr>
                <w:b/>
                <w:lang w:val="ro-RO"/>
              </w:rPr>
              <w:t>NU</w:t>
            </w:r>
          </w:p>
        </w:tc>
      </w:tr>
      <w:tr w:rsidR="00D31A7C" w:rsidRPr="009B22E3" w14:paraId="6F3505E6" w14:textId="77777777" w:rsidTr="003F3121">
        <w:tc>
          <w:tcPr>
            <w:tcW w:w="4424" w:type="dxa"/>
            <w:tcBorders>
              <w:right w:val="single" w:sz="4" w:space="0" w:color="auto"/>
            </w:tcBorders>
          </w:tcPr>
          <w:p w14:paraId="4D0ADECE" w14:textId="77777777" w:rsidR="00D31A7C" w:rsidRPr="009B22E3" w:rsidRDefault="00D31A7C" w:rsidP="003F3121">
            <w:pPr>
              <w:pStyle w:val="ListParagraph"/>
              <w:ind w:left="0"/>
              <w:rPr>
                <w:lang w:val="ro-RO"/>
              </w:rPr>
            </w:pPr>
            <w:r w:rsidRPr="009B22E3">
              <w:rPr>
                <w:lang w:val="ro-RO"/>
              </w:rPr>
              <w:t>În:</w:t>
            </w:r>
          </w:p>
          <w:p w14:paraId="351261F9" w14:textId="77777777" w:rsidR="00D31A7C" w:rsidRPr="009B22E3" w:rsidRDefault="00D31A7C" w:rsidP="003F3121">
            <w:pPr>
              <w:pStyle w:val="ListParagraph"/>
              <w:ind w:left="0"/>
              <w:rPr>
                <w:lang w:val="ro-RO"/>
              </w:rPr>
            </w:pPr>
          </w:p>
          <w:p w14:paraId="1D455ED5" w14:textId="77777777" w:rsidR="00D31A7C" w:rsidRPr="009B22E3" w:rsidRDefault="00D31A7C" w:rsidP="003F3121">
            <w:pPr>
              <w:pStyle w:val="ListParagraph"/>
              <w:ind w:left="0"/>
              <w:rPr>
                <w:lang w:val="ro-RO"/>
              </w:rPr>
            </w:pPr>
          </w:p>
        </w:tc>
        <w:tc>
          <w:tcPr>
            <w:tcW w:w="4426" w:type="dxa"/>
            <w:tcBorders>
              <w:top w:val="single" w:sz="4" w:space="0" w:color="auto"/>
              <w:left w:val="single" w:sz="4" w:space="0" w:color="auto"/>
              <w:bottom w:val="nil"/>
              <w:right w:val="nil"/>
            </w:tcBorders>
          </w:tcPr>
          <w:p w14:paraId="0953CEE6" w14:textId="77777777" w:rsidR="00D31A7C" w:rsidRPr="009B22E3" w:rsidRDefault="00D31A7C" w:rsidP="003F3121">
            <w:pPr>
              <w:pStyle w:val="ListParagraph"/>
              <w:ind w:left="0"/>
              <w:rPr>
                <w:lang w:val="ro-RO"/>
              </w:rPr>
            </w:pPr>
          </w:p>
        </w:tc>
      </w:tr>
    </w:tbl>
    <w:p w14:paraId="6030392C" w14:textId="77777777" w:rsidR="00D31A7C" w:rsidRPr="009B22E3" w:rsidRDefault="00D31A7C" w:rsidP="00D31A7C">
      <w:pPr>
        <w:pStyle w:val="ListParagraph"/>
        <w:rPr>
          <w:lang w:val="ro-RO"/>
        </w:rPr>
      </w:pPr>
    </w:p>
    <w:p w14:paraId="350E2720" w14:textId="77777777" w:rsidR="00D31A7C" w:rsidRPr="009B22E3" w:rsidRDefault="00D31A7C" w:rsidP="00D31A7C">
      <w:pPr>
        <w:pStyle w:val="ListParagraph"/>
        <w:numPr>
          <w:ilvl w:val="0"/>
          <w:numId w:val="12"/>
        </w:numPr>
        <w:rPr>
          <w:b/>
          <w:lang w:val="ro-RO"/>
        </w:rPr>
      </w:pPr>
      <w:r w:rsidRPr="009B22E3">
        <w:rPr>
          <w:b/>
          <w:lang w:val="ro-RO"/>
        </w:rPr>
        <w:t>Potrivit informațiilor de care dispuneți, ați interacționat în ultimele 2 săptămâni cu persoane infectate cu virusul SARS-CoV-2 sau care au prezentat simptomatologia specifică unui astfel de virus? Încercuiți răspunsul Dvs.</w:t>
      </w:r>
    </w:p>
    <w:tbl>
      <w:tblPr>
        <w:tblStyle w:val="TableGrid"/>
        <w:tblW w:w="0" w:type="auto"/>
        <w:tblInd w:w="720" w:type="dxa"/>
        <w:tblLook w:val="04A0" w:firstRow="1" w:lastRow="0" w:firstColumn="1" w:lastColumn="0" w:noHBand="0" w:noVBand="1"/>
      </w:tblPr>
      <w:tblGrid>
        <w:gridCol w:w="4424"/>
        <w:gridCol w:w="4426"/>
      </w:tblGrid>
      <w:tr w:rsidR="00D31A7C" w:rsidRPr="009B22E3" w14:paraId="5EE3169B" w14:textId="77777777" w:rsidTr="003F3121">
        <w:tc>
          <w:tcPr>
            <w:tcW w:w="4424" w:type="dxa"/>
          </w:tcPr>
          <w:p w14:paraId="7AFFBDCE" w14:textId="77777777" w:rsidR="00D31A7C" w:rsidRPr="009B22E3" w:rsidRDefault="00D31A7C" w:rsidP="003F3121">
            <w:pPr>
              <w:pStyle w:val="ListParagraph"/>
              <w:ind w:left="0"/>
              <w:jc w:val="center"/>
              <w:rPr>
                <w:b/>
                <w:lang w:val="ro-RO"/>
              </w:rPr>
            </w:pPr>
            <w:r w:rsidRPr="009B22E3">
              <w:rPr>
                <w:b/>
                <w:lang w:val="ro-RO"/>
              </w:rPr>
              <w:t>DA</w:t>
            </w:r>
          </w:p>
        </w:tc>
        <w:tc>
          <w:tcPr>
            <w:tcW w:w="4426" w:type="dxa"/>
          </w:tcPr>
          <w:p w14:paraId="4021771B" w14:textId="77777777" w:rsidR="00D31A7C" w:rsidRPr="009B22E3" w:rsidRDefault="00D31A7C" w:rsidP="003F3121">
            <w:pPr>
              <w:pStyle w:val="ListParagraph"/>
              <w:ind w:left="0"/>
              <w:jc w:val="center"/>
              <w:rPr>
                <w:b/>
                <w:lang w:val="ro-RO"/>
              </w:rPr>
            </w:pPr>
            <w:r w:rsidRPr="009B22E3">
              <w:rPr>
                <w:b/>
                <w:lang w:val="ro-RO"/>
              </w:rPr>
              <w:t>NU</w:t>
            </w:r>
          </w:p>
        </w:tc>
      </w:tr>
    </w:tbl>
    <w:p w14:paraId="48E7234E" w14:textId="77777777" w:rsidR="00D31A7C" w:rsidRPr="009B22E3" w:rsidRDefault="00D31A7C" w:rsidP="00D31A7C">
      <w:pPr>
        <w:pStyle w:val="ListParagraph"/>
        <w:rPr>
          <w:b/>
          <w:lang w:val="ro-RO"/>
        </w:rPr>
      </w:pPr>
    </w:p>
    <w:p w14:paraId="66424FDC" w14:textId="77777777" w:rsidR="00D31A7C" w:rsidRPr="009B22E3" w:rsidRDefault="00D31A7C" w:rsidP="00D31A7C">
      <w:pPr>
        <w:pStyle w:val="ListParagraph"/>
        <w:numPr>
          <w:ilvl w:val="0"/>
          <w:numId w:val="12"/>
        </w:numPr>
        <w:rPr>
          <w:b/>
          <w:lang w:val="ro-RO"/>
        </w:rPr>
      </w:pPr>
      <w:r w:rsidRPr="009B22E3">
        <w:rPr>
          <w:lang w:val="ro-RO"/>
        </w:rPr>
        <w:t>A</w:t>
      </w:r>
      <w:r w:rsidRPr="009B22E3">
        <w:rPr>
          <w:b/>
          <w:lang w:val="ro-RO"/>
        </w:rPr>
        <w:t>ți avut în ultimele 2 săptămâni una sau mai multe dintre următoarele simptome? Încercuiți răspunsurile Dvs.</w:t>
      </w:r>
    </w:p>
    <w:tbl>
      <w:tblPr>
        <w:tblStyle w:val="TableGrid"/>
        <w:tblW w:w="8886" w:type="dxa"/>
        <w:tblInd w:w="720" w:type="dxa"/>
        <w:tblLook w:val="04A0" w:firstRow="1" w:lastRow="0" w:firstColumn="1" w:lastColumn="0" w:noHBand="0" w:noVBand="1"/>
      </w:tblPr>
      <w:tblGrid>
        <w:gridCol w:w="2223"/>
        <w:gridCol w:w="3402"/>
        <w:gridCol w:w="3261"/>
      </w:tblGrid>
      <w:tr w:rsidR="00D31A7C" w:rsidRPr="009B22E3" w14:paraId="4BE983C2" w14:textId="77777777" w:rsidTr="003F3121">
        <w:tc>
          <w:tcPr>
            <w:tcW w:w="2223" w:type="dxa"/>
          </w:tcPr>
          <w:p w14:paraId="18FE93AD" w14:textId="77777777" w:rsidR="00D31A7C" w:rsidRPr="009B22E3" w:rsidRDefault="00D31A7C" w:rsidP="003F3121">
            <w:pPr>
              <w:pStyle w:val="ListParagraph"/>
              <w:ind w:left="0"/>
              <w:rPr>
                <w:b/>
                <w:lang w:val="ro-RO"/>
              </w:rPr>
            </w:pPr>
            <w:r w:rsidRPr="009B22E3">
              <w:rPr>
                <w:b/>
                <w:lang w:val="ro-RO"/>
              </w:rPr>
              <w:t>Febră</w:t>
            </w:r>
          </w:p>
        </w:tc>
        <w:tc>
          <w:tcPr>
            <w:tcW w:w="3402" w:type="dxa"/>
          </w:tcPr>
          <w:p w14:paraId="797404C6" w14:textId="77777777" w:rsidR="00D31A7C" w:rsidRPr="009B22E3" w:rsidRDefault="00D31A7C" w:rsidP="003F3121">
            <w:pPr>
              <w:pStyle w:val="ListParagraph"/>
              <w:ind w:left="0"/>
              <w:jc w:val="center"/>
              <w:rPr>
                <w:b/>
                <w:lang w:val="ro-RO"/>
              </w:rPr>
            </w:pPr>
            <w:r w:rsidRPr="009B22E3">
              <w:rPr>
                <w:b/>
                <w:lang w:val="ro-RO"/>
              </w:rPr>
              <w:t>DA</w:t>
            </w:r>
          </w:p>
        </w:tc>
        <w:tc>
          <w:tcPr>
            <w:tcW w:w="3261" w:type="dxa"/>
          </w:tcPr>
          <w:p w14:paraId="72E81138" w14:textId="77777777" w:rsidR="00D31A7C" w:rsidRPr="009B22E3" w:rsidRDefault="00D31A7C" w:rsidP="003F3121">
            <w:pPr>
              <w:pStyle w:val="ListParagraph"/>
              <w:ind w:left="0"/>
              <w:jc w:val="center"/>
              <w:rPr>
                <w:b/>
                <w:lang w:val="ro-RO"/>
              </w:rPr>
            </w:pPr>
            <w:r w:rsidRPr="009B22E3">
              <w:rPr>
                <w:b/>
                <w:lang w:val="ro-RO"/>
              </w:rPr>
              <w:t>NU</w:t>
            </w:r>
          </w:p>
        </w:tc>
      </w:tr>
      <w:tr w:rsidR="00D31A7C" w:rsidRPr="009B22E3" w14:paraId="6AC4FA60" w14:textId="77777777" w:rsidTr="003F3121">
        <w:tc>
          <w:tcPr>
            <w:tcW w:w="2223" w:type="dxa"/>
          </w:tcPr>
          <w:p w14:paraId="58709167" w14:textId="77777777" w:rsidR="00D31A7C" w:rsidRPr="009B22E3" w:rsidRDefault="00D31A7C" w:rsidP="003F3121">
            <w:pPr>
              <w:pStyle w:val="ListParagraph"/>
              <w:ind w:left="0"/>
              <w:rPr>
                <w:b/>
                <w:lang w:val="ro-RO"/>
              </w:rPr>
            </w:pPr>
            <w:r w:rsidRPr="009B22E3">
              <w:rPr>
                <w:b/>
                <w:lang w:val="ro-RO"/>
              </w:rPr>
              <w:t>Dificultăți în a înghiți</w:t>
            </w:r>
          </w:p>
        </w:tc>
        <w:tc>
          <w:tcPr>
            <w:tcW w:w="3402" w:type="dxa"/>
          </w:tcPr>
          <w:p w14:paraId="7186F3C8" w14:textId="77777777" w:rsidR="00D31A7C" w:rsidRPr="009B22E3" w:rsidRDefault="00D31A7C" w:rsidP="003F3121">
            <w:pPr>
              <w:pStyle w:val="ListParagraph"/>
              <w:ind w:left="0"/>
              <w:jc w:val="center"/>
              <w:rPr>
                <w:b/>
                <w:lang w:val="ro-RO"/>
              </w:rPr>
            </w:pPr>
            <w:r w:rsidRPr="009B22E3">
              <w:rPr>
                <w:b/>
                <w:lang w:val="ro-RO"/>
              </w:rPr>
              <w:t>DA</w:t>
            </w:r>
          </w:p>
        </w:tc>
        <w:tc>
          <w:tcPr>
            <w:tcW w:w="3261" w:type="dxa"/>
          </w:tcPr>
          <w:p w14:paraId="614337EA" w14:textId="77777777" w:rsidR="00D31A7C" w:rsidRPr="009B22E3" w:rsidRDefault="00D31A7C" w:rsidP="003F3121">
            <w:pPr>
              <w:pStyle w:val="ListParagraph"/>
              <w:ind w:left="0"/>
              <w:jc w:val="center"/>
              <w:rPr>
                <w:b/>
                <w:lang w:val="ro-RO"/>
              </w:rPr>
            </w:pPr>
            <w:r w:rsidRPr="009B22E3">
              <w:rPr>
                <w:b/>
                <w:lang w:val="ro-RO"/>
              </w:rPr>
              <w:t>NU</w:t>
            </w:r>
          </w:p>
        </w:tc>
      </w:tr>
      <w:tr w:rsidR="00D31A7C" w:rsidRPr="009B22E3" w14:paraId="1B54C6F7" w14:textId="77777777" w:rsidTr="003F3121">
        <w:tc>
          <w:tcPr>
            <w:tcW w:w="2223" w:type="dxa"/>
          </w:tcPr>
          <w:p w14:paraId="21C62412" w14:textId="77777777" w:rsidR="00D31A7C" w:rsidRPr="009B22E3" w:rsidRDefault="00D31A7C" w:rsidP="003F3121">
            <w:pPr>
              <w:pStyle w:val="ListParagraph"/>
              <w:ind w:left="0"/>
              <w:rPr>
                <w:b/>
                <w:lang w:val="ro-RO"/>
              </w:rPr>
            </w:pPr>
            <w:r w:rsidRPr="009B22E3">
              <w:rPr>
                <w:b/>
                <w:lang w:val="ro-RO"/>
              </w:rPr>
              <w:t>Dificultăți în a respira</w:t>
            </w:r>
          </w:p>
        </w:tc>
        <w:tc>
          <w:tcPr>
            <w:tcW w:w="3402" w:type="dxa"/>
          </w:tcPr>
          <w:p w14:paraId="49628F4B" w14:textId="77777777" w:rsidR="00D31A7C" w:rsidRPr="009B22E3" w:rsidRDefault="00D31A7C" w:rsidP="003F3121">
            <w:pPr>
              <w:pStyle w:val="ListParagraph"/>
              <w:ind w:left="0"/>
              <w:jc w:val="center"/>
              <w:rPr>
                <w:b/>
                <w:lang w:val="ro-RO"/>
              </w:rPr>
            </w:pPr>
            <w:r w:rsidRPr="009B22E3">
              <w:rPr>
                <w:b/>
                <w:lang w:val="ro-RO"/>
              </w:rPr>
              <w:t>DA</w:t>
            </w:r>
          </w:p>
        </w:tc>
        <w:tc>
          <w:tcPr>
            <w:tcW w:w="3261" w:type="dxa"/>
          </w:tcPr>
          <w:p w14:paraId="65201865" w14:textId="77777777" w:rsidR="00D31A7C" w:rsidRPr="009B22E3" w:rsidRDefault="00D31A7C" w:rsidP="003F3121">
            <w:pPr>
              <w:pStyle w:val="ListParagraph"/>
              <w:ind w:left="0"/>
              <w:jc w:val="center"/>
              <w:rPr>
                <w:b/>
                <w:lang w:val="ro-RO"/>
              </w:rPr>
            </w:pPr>
            <w:r w:rsidRPr="009B22E3">
              <w:rPr>
                <w:b/>
                <w:lang w:val="ro-RO"/>
              </w:rPr>
              <w:t>NU</w:t>
            </w:r>
          </w:p>
        </w:tc>
      </w:tr>
      <w:tr w:rsidR="00D31A7C" w:rsidRPr="009B22E3" w14:paraId="78AD5E80" w14:textId="77777777" w:rsidTr="003F3121">
        <w:tc>
          <w:tcPr>
            <w:tcW w:w="2223" w:type="dxa"/>
          </w:tcPr>
          <w:p w14:paraId="1E61B744" w14:textId="77777777" w:rsidR="00D31A7C" w:rsidRPr="009B22E3" w:rsidRDefault="00D31A7C" w:rsidP="003F3121">
            <w:pPr>
              <w:pStyle w:val="ListParagraph"/>
              <w:ind w:left="0"/>
              <w:rPr>
                <w:b/>
                <w:lang w:val="ro-RO"/>
              </w:rPr>
            </w:pPr>
            <w:r w:rsidRPr="009B22E3">
              <w:rPr>
                <w:b/>
                <w:lang w:val="ro-RO"/>
              </w:rPr>
              <w:t>Tuse persistentă</w:t>
            </w:r>
          </w:p>
        </w:tc>
        <w:tc>
          <w:tcPr>
            <w:tcW w:w="3402" w:type="dxa"/>
          </w:tcPr>
          <w:p w14:paraId="25C074C3" w14:textId="77777777" w:rsidR="00D31A7C" w:rsidRPr="009B22E3" w:rsidRDefault="00D31A7C" w:rsidP="003F3121">
            <w:pPr>
              <w:pStyle w:val="ListParagraph"/>
              <w:ind w:left="0"/>
              <w:jc w:val="center"/>
              <w:rPr>
                <w:b/>
                <w:lang w:val="ro-RO"/>
              </w:rPr>
            </w:pPr>
            <w:r w:rsidRPr="009B22E3">
              <w:rPr>
                <w:b/>
                <w:lang w:val="ro-RO"/>
              </w:rPr>
              <w:t>DA</w:t>
            </w:r>
          </w:p>
        </w:tc>
        <w:tc>
          <w:tcPr>
            <w:tcW w:w="3261" w:type="dxa"/>
          </w:tcPr>
          <w:p w14:paraId="634C1423" w14:textId="77777777" w:rsidR="00D31A7C" w:rsidRPr="009B22E3" w:rsidRDefault="00D31A7C" w:rsidP="003F3121">
            <w:pPr>
              <w:pStyle w:val="ListParagraph"/>
              <w:ind w:left="0"/>
              <w:jc w:val="center"/>
              <w:rPr>
                <w:b/>
                <w:lang w:val="ro-RO"/>
              </w:rPr>
            </w:pPr>
            <w:r w:rsidRPr="009B22E3">
              <w:rPr>
                <w:b/>
                <w:lang w:val="ro-RO"/>
              </w:rPr>
              <w:t>NU</w:t>
            </w:r>
          </w:p>
        </w:tc>
      </w:tr>
    </w:tbl>
    <w:p w14:paraId="2E0F41E6" w14:textId="77777777" w:rsidR="00D31A7C" w:rsidRPr="009B22E3" w:rsidRDefault="00D31A7C" w:rsidP="00D31A7C">
      <w:pPr>
        <w:pStyle w:val="ListParagraph"/>
        <w:rPr>
          <w:lang w:val="ro-RO"/>
        </w:rPr>
      </w:pPr>
    </w:p>
    <w:p w14:paraId="1A5FCF87" w14:textId="742F3F7D" w:rsidR="00D31A7C" w:rsidRPr="009B22E3" w:rsidRDefault="00D31A7C" w:rsidP="00D31A7C">
      <w:pPr>
        <w:pStyle w:val="ListParagraph"/>
        <w:numPr>
          <w:ilvl w:val="0"/>
          <w:numId w:val="12"/>
        </w:numPr>
        <w:rPr>
          <w:b/>
          <w:lang w:val="ro-RO"/>
        </w:rPr>
      </w:pPr>
      <w:r w:rsidRPr="009B22E3">
        <w:rPr>
          <w:b/>
          <w:lang w:val="ro-RO"/>
        </w:rPr>
        <w:t xml:space="preserve">Vă aflați în </w:t>
      </w:r>
      <w:r w:rsidR="001B6A74" w:rsidRPr="009B22E3">
        <w:rPr>
          <w:b/>
          <w:lang w:val="ro-RO"/>
        </w:rPr>
        <w:t>perioada</w:t>
      </w:r>
      <w:r w:rsidRPr="009B22E3">
        <w:rPr>
          <w:b/>
          <w:lang w:val="ro-RO"/>
        </w:rPr>
        <w:t xml:space="preserve"> de izolare la domiciliu, ca urmare a confirmării  cu infecție cu SARS-CoV-2? Încercuiți răspunsul Dvs.</w:t>
      </w:r>
    </w:p>
    <w:tbl>
      <w:tblPr>
        <w:tblStyle w:val="TableGrid"/>
        <w:tblW w:w="0" w:type="auto"/>
        <w:tblInd w:w="720" w:type="dxa"/>
        <w:tblLook w:val="04A0" w:firstRow="1" w:lastRow="0" w:firstColumn="1" w:lastColumn="0" w:noHBand="0" w:noVBand="1"/>
      </w:tblPr>
      <w:tblGrid>
        <w:gridCol w:w="4424"/>
        <w:gridCol w:w="4426"/>
      </w:tblGrid>
      <w:tr w:rsidR="00D31A7C" w:rsidRPr="009B22E3" w14:paraId="36B9B809" w14:textId="77777777" w:rsidTr="003F3121">
        <w:tc>
          <w:tcPr>
            <w:tcW w:w="4424" w:type="dxa"/>
          </w:tcPr>
          <w:p w14:paraId="68A91FA5" w14:textId="77777777" w:rsidR="00D31A7C" w:rsidRPr="009B22E3" w:rsidRDefault="00D31A7C" w:rsidP="003F3121">
            <w:pPr>
              <w:pStyle w:val="ListParagraph"/>
              <w:ind w:left="0"/>
              <w:jc w:val="center"/>
              <w:rPr>
                <w:b/>
                <w:lang w:val="ro-RO"/>
              </w:rPr>
            </w:pPr>
            <w:r w:rsidRPr="009B22E3">
              <w:rPr>
                <w:b/>
                <w:lang w:val="ro-RO"/>
              </w:rPr>
              <w:t>DA</w:t>
            </w:r>
          </w:p>
        </w:tc>
        <w:tc>
          <w:tcPr>
            <w:tcW w:w="4426" w:type="dxa"/>
          </w:tcPr>
          <w:p w14:paraId="3B2FE039" w14:textId="77777777" w:rsidR="00D31A7C" w:rsidRPr="009B22E3" w:rsidRDefault="00D31A7C" w:rsidP="003F3121">
            <w:pPr>
              <w:pStyle w:val="ListParagraph"/>
              <w:ind w:left="0"/>
              <w:jc w:val="center"/>
              <w:rPr>
                <w:b/>
                <w:lang w:val="ro-RO"/>
              </w:rPr>
            </w:pPr>
            <w:r w:rsidRPr="009B22E3">
              <w:rPr>
                <w:b/>
                <w:lang w:val="ro-RO"/>
              </w:rPr>
              <w:t>NU</w:t>
            </w:r>
          </w:p>
        </w:tc>
      </w:tr>
    </w:tbl>
    <w:p w14:paraId="0DD5F622" w14:textId="77777777" w:rsidR="00D31A7C" w:rsidRPr="009B22E3" w:rsidRDefault="00D31A7C" w:rsidP="00D31A7C">
      <w:pPr>
        <w:pStyle w:val="ListParagraph"/>
        <w:rPr>
          <w:b/>
          <w:lang w:val="ro-RO"/>
        </w:rPr>
      </w:pPr>
    </w:p>
    <w:p w14:paraId="6450270E" w14:textId="77777777" w:rsidR="00D31A7C" w:rsidRPr="009B22E3" w:rsidRDefault="00D31A7C" w:rsidP="00D31A7C">
      <w:pPr>
        <w:pStyle w:val="ListParagraph"/>
        <w:numPr>
          <w:ilvl w:val="0"/>
          <w:numId w:val="12"/>
        </w:numPr>
        <w:rPr>
          <w:b/>
          <w:lang w:val="ro-RO"/>
        </w:rPr>
      </w:pPr>
      <w:r w:rsidRPr="009B22E3">
        <w:rPr>
          <w:b/>
          <w:lang w:val="ro-RO"/>
        </w:rPr>
        <w:t>Ați fost declarat(ă) contact direct cu o persoană infectată cu SARS-CoV-2 și vă aflați în perioada de carantină la domiciliu / carantină instituționalizată? Încercuiți răspunsul Dvs.</w:t>
      </w:r>
    </w:p>
    <w:tbl>
      <w:tblPr>
        <w:tblStyle w:val="TableGrid"/>
        <w:tblW w:w="0" w:type="auto"/>
        <w:tblInd w:w="720" w:type="dxa"/>
        <w:tblLook w:val="04A0" w:firstRow="1" w:lastRow="0" w:firstColumn="1" w:lastColumn="0" w:noHBand="0" w:noVBand="1"/>
      </w:tblPr>
      <w:tblGrid>
        <w:gridCol w:w="4424"/>
        <w:gridCol w:w="4426"/>
      </w:tblGrid>
      <w:tr w:rsidR="00D31A7C" w:rsidRPr="009B22E3" w14:paraId="5C20153D" w14:textId="77777777" w:rsidTr="003F3121">
        <w:tc>
          <w:tcPr>
            <w:tcW w:w="4424" w:type="dxa"/>
          </w:tcPr>
          <w:p w14:paraId="71F72078" w14:textId="77777777" w:rsidR="00D31A7C" w:rsidRPr="009B22E3" w:rsidRDefault="00D31A7C" w:rsidP="003F3121">
            <w:pPr>
              <w:pStyle w:val="ListParagraph"/>
              <w:ind w:left="0"/>
              <w:jc w:val="center"/>
              <w:rPr>
                <w:b/>
                <w:lang w:val="ro-RO"/>
              </w:rPr>
            </w:pPr>
            <w:r w:rsidRPr="009B22E3">
              <w:rPr>
                <w:b/>
                <w:lang w:val="ro-RO"/>
              </w:rPr>
              <w:t>DA</w:t>
            </w:r>
          </w:p>
        </w:tc>
        <w:tc>
          <w:tcPr>
            <w:tcW w:w="4426" w:type="dxa"/>
          </w:tcPr>
          <w:p w14:paraId="30A59A60" w14:textId="77777777" w:rsidR="00D31A7C" w:rsidRPr="009B22E3" w:rsidRDefault="00D31A7C" w:rsidP="003F3121">
            <w:pPr>
              <w:pStyle w:val="ListParagraph"/>
              <w:ind w:left="0"/>
              <w:jc w:val="center"/>
              <w:rPr>
                <w:b/>
                <w:lang w:val="ro-RO"/>
              </w:rPr>
            </w:pPr>
            <w:r w:rsidRPr="009B22E3">
              <w:rPr>
                <w:b/>
                <w:lang w:val="ro-RO"/>
              </w:rPr>
              <w:t>NU</w:t>
            </w:r>
          </w:p>
        </w:tc>
      </w:tr>
    </w:tbl>
    <w:p w14:paraId="55DBA01F" w14:textId="77777777" w:rsidR="00D31A7C" w:rsidRPr="009B22E3" w:rsidRDefault="00D31A7C" w:rsidP="00D31A7C">
      <w:pPr>
        <w:pStyle w:val="ListParagraph"/>
        <w:rPr>
          <w:b/>
          <w:lang w:val="ro-RO"/>
        </w:rPr>
      </w:pPr>
    </w:p>
    <w:p w14:paraId="659AB2BB" w14:textId="77777777" w:rsidR="00D31A7C" w:rsidRPr="009B22E3" w:rsidRDefault="00D31A7C" w:rsidP="00D31A7C">
      <w:pPr>
        <w:pStyle w:val="ListParagraph"/>
        <w:rPr>
          <w:lang w:val="ro-RO"/>
        </w:rPr>
      </w:pPr>
    </w:p>
    <w:p w14:paraId="7AC7983B" w14:textId="77777777" w:rsidR="00D31A7C" w:rsidRPr="009B22E3" w:rsidRDefault="00D31A7C" w:rsidP="00D31A7C">
      <w:pPr>
        <w:pStyle w:val="ListParagraph"/>
        <w:rPr>
          <w:b/>
          <w:lang w:val="ro-RO"/>
        </w:rPr>
      </w:pPr>
      <w:r w:rsidRPr="009B22E3">
        <w:rPr>
          <w:b/>
          <w:lang w:val="ro-RO"/>
        </w:rPr>
        <w:t>Data:</w:t>
      </w:r>
    </w:p>
    <w:p w14:paraId="562809A4" w14:textId="77777777" w:rsidR="00D31A7C" w:rsidRPr="009B22E3" w:rsidRDefault="00D31A7C" w:rsidP="00D31A7C">
      <w:pPr>
        <w:pStyle w:val="ListParagraph"/>
        <w:rPr>
          <w:b/>
          <w:lang w:val="ro-RO"/>
        </w:rPr>
      </w:pPr>
    </w:p>
    <w:p w14:paraId="775A404C" w14:textId="3E07C95C" w:rsidR="00AB2688" w:rsidRPr="009B22E3" w:rsidRDefault="00D31A7C" w:rsidP="00D31A7C">
      <w:pPr>
        <w:pStyle w:val="ListParagraph"/>
        <w:rPr>
          <w:rFonts w:ascii="Arial" w:hAnsi="Arial" w:cs="Arial"/>
          <w:b/>
          <w:i/>
          <w:szCs w:val="24"/>
          <w:lang w:val="ro-RO"/>
        </w:rPr>
      </w:pPr>
      <w:r w:rsidRPr="009B22E3">
        <w:rPr>
          <w:b/>
          <w:lang w:val="ro-RO"/>
        </w:rPr>
        <w:t>Semnătura:</w:t>
      </w:r>
    </w:p>
    <w:sectPr w:rsidR="00AB2688" w:rsidRPr="009B22E3" w:rsidSect="00ED7EF4">
      <w:footerReference w:type="even" r:id="rId11"/>
      <w:footerReference w:type="defaul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AB49" w14:textId="77777777" w:rsidR="00F13139" w:rsidRDefault="00F13139">
      <w:r>
        <w:separator/>
      </w:r>
    </w:p>
  </w:endnote>
  <w:endnote w:type="continuationSeparator" w:id="0">
    <w:p w14:paraId="34AEF984" w14:textId="77777777" w:rsidR="00F13139" w:rsidRDefault="00F1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61DC8" w14:textId="77777777" w:rsidR="00DD60B4" w:rsidRDefault="00DD60B4" w:rsidP="002A5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18828" w14:textId="77777777" w:rsidR="00DD60B4" w:rsidRDefault="00DD60B4" w:rsidP="00ED7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8D4C" w14:textId="77777777" w:rsidR="00DD60B4" w:rsidRDefault="00DD60B4" w:rsidP="002A5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A7C">
      <w:rPr>
        <w:rStyle w:val="PageNumber"/>
        <w:noProof/>
      </w:rPr>
      <w:t>5</w:t>
    </w:r>
    <w:r>
      <w:rPr>
        <w:rStyle w:val="PageNumber"/>
      </w:rPr>
      <w:fldChar w:fldCharType="end"/>
    </w:r>
  </w:p>
  <w:p w14:paraId="565D5FD2" w14:textId="77777777" w:rsidR="00DD60B4" w:rsidRDefault="00DD60B4" w:rsidP="00ED7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543AD" w14:textId="77777777" w:rsidR="00F13139" w:rsidRDefault="00F13139">
      <w:r>
        <w:separator/>
      </w:r>
    </w:p>
  </w:footnote>
  <w:footnote w:type="continuationSeparator" w:id="0">
    <w:p w14:paraId="6AD7FAC1" w14:textId="77777777" w:rsidR="00F13139" w:rsidRDefault="00F13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609"/>
    <w:multiLevelType w:val="hybridMultilevel"/>
    <w:tmpl w:val="7D242F6E"/>
    <w:lvl w:ilvl="0" w:tplc="BE1842F4">
      <w:start w:val="1"/>
      <w:numFmt w:val="lowerLetter"/>
      <w:lvlText w:val="%1."/>
      <w:lvlJc w:val="left"/>
      <w:pPr>
        <w:tabs>
          <w:tab w:val="num" w:pos="2496"/>
        </w:tabs>
        <w:ind w:left="2496" w:hanging="360"/>
      </w:pPr>
      <w:rPr>
        <w:b/>
      </w:rPr>
    </w:lvl>
    <w:lvl w:ilvl="1" w:tplc="75B6669C">
      <w:start w:val="1"/>
      <w:numFmt w:val="lowerLetter"/>
      <w:lvlText w:val="%2."/>
      <w:lvlJc w:val="left"/>
      <w:pPr>
        <w:tabs>
          <w:tab w:val="num" w:pos="2160"/>
        </w:tabs>
        <w:ind w:left="2160" w:hanging="360"/>
      </w:pPr>
      <w:rPr>
        <w:b/>
      </w:rPr>
    </w:lvl>
    <w:lvl w:ilvl="2" w:tplc="47C0DFE6">
      <w:start w:val="1"/>
      <w:numFmt w:val="bullet"/>
      <w:lvlText w:val="-"/>
      <w:lvlJc w:val="left"/>
      <w:pPr>
        <w:tabs>
          <w:tab w:val="num" w:pos="3060"/>
        </w:tabs>
        <w:ind w:left="3060" w:hanging="360"/>
      </w:pPr>
      <w:rPr>
        <w:rFonts w:ascii="Arial Narrow" w:hAnsi="Arial Narrow" w:hint="default"/>
        <w:b/>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15:restartNumberingAfterBreak="0">
    <w:nsid w:val="1BB346C7"/>
    <w:multiLevelType w:val="hybridMultilevel"/>
    <w:tmpl w:val="D93EB748"/>
    <w:lvl w:ilvl="0" w:tplc="9B3E2BD4">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44038"/>
    <w:multiLevelType w:val="hybridMultilevel"/>
    <w:tmpl w:val="86FAC0A0"/>
    <w:lvl w:ilvl="0" w:tplc="512ED1DC">
      <w:start w:val="1"/>
      <w:numFmt w:val="lowerLetter"/>
      <w:lvlText w:val="%1."/>
      <w:lvlJc w:val="left"/>
      <w:pPr>
        <w:tabs>
          <w:tab w:val="num" w:pos="1743"/>
        </w:tabs>
        <w:ind w:left="1743" w:hanging="1035"/>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15:restartNumberingAfterBreak="0">
    <w:nsid w:val="219D2DD6"/>
    <w:multiLevelType w:val="hybridMultilevel"/>
    <w:tmpl w:val="744CEB22"/>
    <w:lvl w:ilvl="0" w:tplc="EFF07EF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298871BA"/>
    <w:multiLevelType w:val="hybridMultilevel"/>
    <w:tmpl w:val="1C12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95E9E"/>
    <w:multiLevelType w:val="hybridMultilevel"/>
    <w:tmpl w:val="39E095C2"/>
    <w:lvl w:ilvl="0" w:tplc="BE1842F4">
      <w:start w:val="1"/>
      <w:numFmt w:val="lowerLetter"/>
      <w:lvlText w:val="%1."/>
      <w:lvlJc w:val="left"/>
      <w:pPr>
        <w:tabs>
          <w:tab w:val="num" w:pos="1776"/>
        </w:tabs>
        <w:ind w:left="1776" w:hanging="36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477B0539"/>
    <w:multiLevelType w:val="hybridMultilevel"/>
    <w:tmpl w:val="06CAC75A"/>
    <w:lvl w:ilvl="0" w:tplc="04090001">
      <w:start w:val="1"/>
      <w:numFmt w:val="bullet"/>
      <w:lvlText w:val=""/>
      <w:lvlJc w:val="left"/>
      <w:pPr>
        <w:tabs>
          <w:tab w:val="num" w:pos="1068"/>
        </w:tabs>
        <w:ind w:left="1068" w:hanging="360"/>
      </w:pPr>
      <w:rPr>
        <w:rFonts w:ascii="Symbol" w:hAnsi="Symbol" w:hint="default"/>
      </w:rPr>
    </w:lvl>
    <w:lvl w:ilvl="1" w:tplc="75B6669C">
      <w:start w:val="1"/>
      <w:numFmt w:val="lowerLetter"/>
      <w:lvlText w:val="%2."/>
      <w:lvlJc w:val="left"/>
      <w:pPr>
        <w:tabs>
          <w:tab w:val="num" w:pos="2160"/>
        </w:tabs>
        <w:ind w:left="21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79533B1"/>
    <w:multiLevelType w:val="hybridMultilevel"/>
    <w:tmpl w:val="152EFA4A"/>
    <w:lvl w:ilvl="0" w:tplc="ACAE369A">
      <w:start w:val="1"/>
      <w:numFmt w:val="bullet"/>
      <w:lvlText w:val="-"/>
      <w:lvlJc w:val="left"/>
      <w:pPr>
        <w:tabs>
          <w:tab w:val="num" w:pos="1068"/>
        </w:tabs>
        <w:ind w:left="1068" w:hanging="360"/>
      </w:pPr>
      <w:rPr>
        <w:rFonts w:ascii="Arial" w:eastAsia="Times New Roman" w:hAnsi="Arial" w:cs="Arial"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C2071A4"/>
    <w:multiLevelType w:val="hybridMultilevel"/>
    <w:tmpl w:val="A66CE8EA"/>
    <w:lvl w:ilvl="0" w:tplc="9B3E2BD4">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653F4"/>
    <w:multiLevelType w:val="hybridMultilevel"/>
    <w:tmpl w:val="5164C9D0"/>
    <w:lvl w:ilvl="0" w:tplc="253E35E0">
      <w:start w:val="9"/>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0" w15:restartNumberingAfterBreak="0">
    <w:nsid w:val="624716A1"/>
    <w:multiLevelType w:val="hybridMultilevel"/>
    <w:tmpl w:val="7854CF7A"/>
    <w:lvl w:ilvl="0" w:tplc="9B3E2BD4">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34C90"/>
    <w:multiLevelType w:val="hybridMultilevel"/>
    <w:tmpl w:val="58CE3E42"/>
    <w:lvl w:ilvl="0" w:tplc="D15A1664">
      <w:numFmt w:val="bullet"/>
      <w:lvlText w:val="-"/>
      <w:lvlJc w:val="left"/>
      <w:pPr>
        <w:ind w:left="720" w:hanging="360"/>
      </w:pPr>
      <w:rPr>
        <w:rFonts w:ascii="Arial" w:eastAsia="Times New Roman" w:hAnsi="Arial" w:cs="Arial" w:hint="default"/>
        <w:lang w:val="ro-R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20321"/>
    <w:multiLevelType w:val="hybridMultilevel"/>
    <w:tmpl w:val="ED90381A"/>
    <w:lvl w:ilvl="0" w:tplc="9B3E2BD4">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7"/>
  </w:num>
  <w:num w:numId="10">
    <w:abstractNumId w:val="12"/>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A9B"/>
    <w:rsid w:val="000009A0"/>
    <w:rsid w:val="00001103"/>
    <w:rsid w:val="0000273C"/>
    <w:rsid w:val="00003F2E"/>
    <w:rsid w:val="00004002"/>
    <w:rsid w:val="00004057"/>
    <w:rsid w:val="0000529B"/>
    <w:rsid w:val="00005326"/>
    <w:rsid w:val="00007FE9"/>
    <w:rsid w:val="00010241"/>
    <w:rsid w:val="0001031E"/>
    <w:rsid w:val="0001152F"/>
    <w:rsid w:val="00012895"/>
    <w:rsid w:val="000137FE"/>
    <w:rsid w:val="00013CF2"/>
    <w:rsid w:val="00014F29"/>
    <w:rsid w:val="000152CD"/>
    <w:rsid w:val="00016018"/>
    <w:rsid w:val="0001649C"/>
    <w:rsid w:val="000167A9"/>
    <w:rsid w:val="000176F2"/>
    <w:rsid w:val="00017EE8"/>
    <w:rsid w:val="0002032C"/>
    <w:rsid w:val="00020872"/>
    <w:rsid w:val="00021260"/>
    <w:rsid w:val="000215A4"/>
    <w:rsid w:val="0002203A"/>
    <w:rsid w:val="00023606"/>
    <w:rsid w:val="00024804"/>
    <w:rsid w:val="00024F2B"/>
    <w:rsid w:val="00025109"/>
    <w:rsid w:val="00025FD0"/>
    <w:rsid w:val="000266AE"/>
    <w:rsid w:val="00026C86"/>
    <w:rsid w:val="00031055"/>
    <w:rsid w:val="00031D54"/>
    <w:rsid w:val="00032140"/>
    <w:rsid w:val="0003296D"/>
    <w:rsid w:val="00032E6D"/>
    <w:rsid w:val="00035B46"/>
    <w:rsid w:val="00036627"/>
    <w:rsid w:val="00037066"/>
    <w:rsid w:val="000409B9"/>
    <w:rsid w:val="00042CF3"/>
    <w:rsid w:val="000441BE"/>
    <w:rsid w:val="000442F5"/>
    <w:rsid w:val="00044B25"/>
    <w:rsid w:val="00044D68"/>
    <w:rsid w:val="00045602"/>
    <w:rsid w:val="00045723"/>
    <w:rsid w:val="0004681F"/>
    <w:rsid w:val="00046DAC"/>
    <w:rsid w:val="00047027"/>
    <w:rsid w:val="00047B5D"/>
    <w:rsid w:val="00051019"/>
    <w:rsid w:val="00051701"/>
    <w:rsid w:val="00051F76"/>
    <w:rsid w:val="000527A1"/>
    <w:rsid w:val="00052DF3"/>
    <w:rsid w:val="00056276"/>
    <w:rsid w:val="0005694A"/>
    <w:rsid w:val="0005768A"/>
    <w:rsid w:val="00057CDB"/>
    <w:rsid w:val="00060252"/>
    <w:rsid w:val="00061E49"/>
    <w:rsid w:val="00063000"/>
    <w:rsid w:val="0006360E"/>
    <w:rsid w:val="0006405F"/>
    <w:rsid w:val="000640CD"/>
    <w:rsid w:val="00065CD8"/>
    <w:rsid w:val="00066925"/>
    <w:rsid w:val="00067355"/>
    <w:rsid w:val="00067C54"/>
    <w:rsid w:val="0007008C"/>
    <w:rsid w:val="000704D8"/>
    <w:rsid w:val="0007093B"/>
    <w:rsid w:val="00071678"/>
    <w:rsid w:val="00071F5E"/>
    <w:rsid w:val="00073A97"/>
    <w:rsid w:val="00073AC0"/>
    <w:rsid w:val="000753B2"/>
    <w:rsid w:val="0007544D"/>
    <w:rsid w:val="00075802"/>
    <w:rsid w:val="00075ED6"/>
    <w:rsid w:val="00077F59"/>
    <w:rsid w:val="00080099"/>
    <w:rsid w:val="000802B3"/>
    <w:rsid w:val="00080C9B"/>
    <w:rsid w:val="0008248F"/>
    <w:rsid w:val="000824AA"/>
    <w:rsid w:val="00083703"/>
    <w:rsid w:val="00083881"/>
    <w:rsid w:val="0008631C"/>
    <w:rsid w:val="00090EB7"/>
    <w:rsid w:val="00094779"/>
    <w:rsid w:val="000A0641"/>
    <w:rsid w:val="000A097C"/>
    <w:rsid w:val="000A1322"/>
    <w:rsid w:val="000A3632"/>
    <w:rsid w:val="000A3C92"/>
    <w:rsid w:val="000B05DF"/>
    <w:rsid w:val="000B193F"/>
    <w:rsid w:val="000B1B4F"/>
    <w:rsid w:val="000B2993"/>
    <w:rsid w:val="000B38F6"/>
    <w:rsid w:val="000B4B1C"/>
    <w:rsid w:val="000C06A3"/>
    <w:rsid w:val="000C0FEC"/>
    <w:rsid w:val="000C2164"/>
    <w:rsid w:val="000C36B5"/>
    <w:rsid w:val="000C3929"/>
    <w:rsid w:val="000C460D"/>
    <w:rsid w:val="000C4C58"/>
    <w:rsid w:val="000C5E92"/>
    <w:rsid w:val="000C67A3"/>
    <w:rsid w:val="000C6EC2"/>
    <w:rsid w:val="000D0933"/>
    <w:rsid w:val="000D11B6"/>
    <w:rsid w:val="000D1524"/>
    <w:rsid w:val="000D2B43"/>
    <w:rsid w:val="000D386A"/>
    <w:rsid w:val="000D478E"/>
    <w:rsid w:val="000D5702"/>
    <w:rsid w:val="000D581D"/>
    <w:rsid w:val="000D59A1"/>
    <w:rsid w:val="000D608F"/>
    <w:rsid w:val="000D644C"/>
    <w:rsid w:val="000E0520"/>
    <w:rsid w:val="000E0AAA"/>
    <w:rsid w:val="000E1FAB"/>
    <w:rsid w:val="000E2AF4"/>
    <w:rsid w:val="000E2D54"/>
    <w:rsid w:val="000E2DA6"/>
    <w:rsid w:val="000E40F1"/>
    <w:rsid w:val="000E4171"/>
    <w:rsid w:val="000E5031"/>
    <w:rsid w:val="000E6074"/>
    <w:rsid w:val="000F00CC"/>
    <w:rsid w:val="000F074C"/>
    <w:rsid w:val="000F0B66"/>
    <w:rsid w:val="000F0C3B"/>
    <w:rsid w:val="000F15E7"/>
    <w:rsid w:val="000F265A"/>
    <w:rsid w:val="000F2ADD"/>
    <w:rsid w:val="000F4050"/>
    <w:rsid w:val="000F66BA"/>
    <w:rsid w:val="000F7E05"/>
    <w:rsid w:val="00100186"/>
    <w:rsid w:val="00101658"/>
    <w:rsid w:val="00102048"/>
    <w:rsid w:val="00102DD4"/>
    <w:rsid w:val="00102EF0"/>
    <w:rsid w:val="00103171"/>
    <w:rsid w:val="00103FE2"/>
    <w:rsid w:val="001052BE"/>
    <w:rsid w:val="00106A1D"/>
    <w:rsid w:val="00107C49"/>
    <w:rsid w:val="00110722"/>
    <w:rsid w:val="001107E8"/>
    <w:rsid w:val="00111DBE"/>
    <w:rsid w:val="00112272"/>
    <w:rsid w:val="00114C0E"/>
    <w:rsid w:val="001151BC"/>
    <w:rsid w:val="001165CF"/>
    <w:rsid w:val="00117081"/>
    <w:rsid w:val="0011744F"/>
    <w:rsid w:val="001176B1"/>
    <w:rsid w:val="001201CC"/>
    <w:rsid w:val="00121226"/>
    <w:rsid w:val="001228E5"/>
    <w:rsid w:val="00123ED2"/>
    <w:rsid w:val="00124FD0"/>
    <w:rsid w:val="00127BEC"/>
    <w:rsid w:val="00130AFA"/>
    <w:rsid w:val="00130D2E"/>
    <w:rsid w:val="001313E3"/>
    <w:rsid w:val="00134350"/>
    <w:rsid w:val="00136BB7"/>
    <w:rsid w:val="00137115"/>
    <w:rsid w:val="00137154"/>
    <w:rsid w:val="001372AD"/>
    <w:rsid w:val="001400A8"/>
    <w:rsid w:val="001407CE"/>
    <w:rsid w:val="00140854"/>
    <w:rsid w:val="00141EAC"/>
    <w:rsid w:val="0014205A"/>
    <w:rsid w:val="00142D6A"/>
    <w:rsid w:val="00143278"/>
    <w:rsid w:val="001447CF"/>
    <w:rsid w:val="00146C67"/>
    <w:rsid w:val="0015015C"/>
    <w:rsid w:val="00150B10"/>
    <w:rsid w:val="00150DE7"/>
    <w:rsid w:val="00152069"/>
    <w:rsid w:val="001529EB"/>
    <w:rsid w:val="00152CB2"/>
    <w:rsid w:val="00155AEA"/>
    <w:rsid w:val="0016076F"/>
    <w:rsid w:val="0016211E"/>
    <w:rsid w:val="00163845"/>
    <w:rsid w:val="001641C8"/>
    <w:rsid w:val="00164E2B"/>
    <w:rsid w:val="00165E61"/>
    <w:rsid w:val="00166892"/>
    <w:rsid w:val="00166893"/>
    <w:rsid w:val="00166AEF"/>
    <w:rsid w:val="00166FBA"/>
    <w:rsid w:val="00171602"/>
    <w:rsid w:val="00171667"/>
    <w:rsid w:val="0017324C"/>
    <w:rsid w:val="00173EB2"/>
    <w:rsid w:val="001753C5"/>
    <w:rsid w:val="00176096"/>
    <w:rsid w:val="00176578"/>
    <w:rsid w:val="00176C3C"/>
    <w:rsid w:val="001779B3"/>
    <w:rsid w:val="00177A38"/>
    <w:rsid w:val="00181F55"/>
    <w:rsid w:val="001837BB"/>
    <w:rsid w:val="001852EE"/>
    <w:rsid w:val="0018596E"/>
    <w:rsid w:val="00187859"/>
    <w:rsid w:val="001959F3"/>
    <w:rsid w:val="001972DB"/>
    <w:rsid w:val="00197D94"/>
    <w:rsid w:val="00197E03"/>
    <w:rsid w:val="001A1C36"/>
    <w:rsid w:val="001A2822"/>
    <w:rsid w:val="001A3400"/>
    <w:rsid w:val="001A516E"/>
    <w:rsid w:val="001A7A85"/>
    <w:rsid w:val="001A7B8D"/>
    <w:rsid w:val="001A7EBB"/>
    <w:rsid w:val="001B0180"/>
    <w:rsid w:val="001B0521"/>
    <w:rsid w:val="001B0F73"/>
    <w:rsid w:val="001B10F5"/>
    <w:rsid w:val="001B2AF1"/>
    <w:rsid w:val="001B5C73"/>
    <w:rsid w:val="001B6A74"/>
    <w:rsid w:val="001B6B71"/>
    <w:rsid w:val="001B7092"/>
    <w:rsid w:val="001B7327"/>
    <w:rsid w:val="001B772F"/>
    <w:rsid w:val="001C01DB"/>
    <w:rsid w:val="001C07D3"/>
    <w:rsid w:val="001C0AA5"/>
    <w:rsid w:val="001C0E30"/>
    <w:rsid w:val="001C14E4"/>
    <w:rsid w:val="001C1FFC"/>
    <w:rsid w:val="001C3609"/>
    <w:rsid w:val="001C4991"/>
    <w:rsid w:val="001C51C6"/>
    <w:rsid w:val="001C58D3"/>
    <w:rsid w:val="001D0CF0"/>
    <w:rsid w:val="001D1EC9"/>
    <w:rsid w:val="001D4F43"/>
    <w:rsid w:val="001D501D"/>
    <w:rsid w:val="001D565A"/>
    <w:rsid w:val="001D595A"/>
    <w:rsid w:val="001D6CEE"/>
    <w:rsid w:val="001D7FD1"/>
    <w:rsid w:val="001E3DB2"/>
    <w:rsid w:val="001E465C"/>
    <w:rsid w:val="001E4B37"/>
    <w:rsid w:val="001E5390"/>
    <w:rsid w:val="001E5DFE"/>
    <w:rsid w:val="001E662E"/>
    <w:rsid w:val="001F011A"/>
    <w:rsid w:val="001F356C"/>
    <w:rsid w:val="001F7F11"/>
    <w:rsid w:val="00200781"/>
    <w:rsid w:val="002022A6"/>
    <w:rsid w:val="00202ABF"/>
    <w:rsid w:val="0020406A"/>
    <w:rsid w:val="0020450F"/>
    <w:rsid w:val="00204B38"/>
    <w:rsid w:val="00206EAD"/>
    <w:rsid w:val="00210598"/>
    <w:rsid w:val="00213F2A"/>
    <w:rsid w:val="002142E6"/>
    <w:rsid w:val="0021453F"/>
    <w:rsid w:val="0021488F"/>
    <w:rsid w:val="0021550E"/>
    <w:rsid w:val="00216253"/>
    <w:rsid w:val="00216CD0"/>
    <w:rsid w:val="00217113"/>
    <w:rsid w:val="00217E7D"/>
    <w:rsid w:val="00221234"/>
    <w:rsid w:val="002212FD"/>
    <w:rsid w:val="0022390D"/>
    <w:rsid w:val="00223CBF"/>
    <w:rsid w:val="0022798B"/>
    <w:rsid w:val="002308D8"/>
    <w:rsid w:val="00232681"/>
    <w:rsid w:val="00232B6E"/>
    <w:rsid w:val="0023413C"/>
    <w:rsid w:val="0023560E"/>
    <w:rsid w:val="00236B3C"/>
    <w:rsid w:val="00236EB0"/>
    <w:rsid w:val="002372C8"/>
    <w:rsid w:val="0023792B"/>
    <w:rsid w:val="00240378"/>
    <w:rsid w:val="00241876"/>
    <w:rsid w:val="00241FAC"/>
    <w:rsid w:val="0024216E"/>
    <w:rsid w:val="00242CF5"/>
    <w:rsid w:val="00242F30"/>
    <w:rsid w:val="00244185"/>
    <w:rsid w:val="002446A6"/>
    <w:rsid w:val="00244C5A"/>
    <w:rsid w:val="002455C1"/>
    <w:rsid w:val="002474A6"/>
    <w:rsid w:val="002504EE"/>
    <w:rsid w:val="00253B17"/>
    <w:rsid w:val="00255039"/>
    <w:rsid w:val="0025551A"/>
    <w:rsid w:val="00255E2A"/>
    <w:rsid w:val="00256021"/>
    <w:rsid w:val="00257076"/>
    <w:rsid w:val="00262BF5"/>
    <w:rsid w:val="00265E2E"/>
    <w:rsid w:val="00266FEF"/>
    <w:rsid w:val="002708A6"/>
    <w:rsid w:val="00271B9D"/>
    <w:rsid w:val="0027314E"/>
    <w:rsid w:val="00274B57"/>
    <w:rsid w:val="002762E1"/>
    <w:rsid w:val="00276FED"/>
    <w:rsid w:val="0028025A"/>
    <w:rsid w:val="002811AB"/>
    <w:rsid w:val="0028155B"/>
    <w:rsid w:val="002818C5"/>
    <w:rsid w:val="002831A2"/>
    <w:rsid w:val="002834F4"/>
    <w:rsid w:val="00283C2B"/>
    <w:rsid w:val="00285E53"/>
    <w:rsid w:val="0028675D"/>
    <w:rsid w:val="00286892"/>
    <w:rsid w:val="00286A48"/>
    <w:rsid w:val="00287F3A"/>
    <w:rsid w:val="00291855"/>
    <w:rsid w:val="002921C0"/>
    <w:rsid w:val="0029267D"/>
    <w:rsid w:val="00293633"/>
    <w:rsid w:val="002936B2"/>
    <w:rsid w:val="00293C1C"/>
    <w:rsid w:val="00293C60"/>
    <w:rsid w:val="0029540A"/>
    <w:rsid w:val="0029551C"/>
    <w:rsid w:val="00296519"/>
    <w:rsid w:val="002A068D"/>
    <w:rsid w:val="002A0696"/>
    <w:rsid w:val="002A0866"/>
    <w:rsid w:val="002A0B80"/>
    <w:rsid w:val="002A114E"/>
    <w:rsid w:val="002A2A98"/>
    <w:rsid w:val="002A547D"/>
    <w:rsid w:val="002A5FEF"/>
    <w:rsid w:val="002B0BA3"/>
    <w:rsid w:val="002B0D27"/>
    <w:rsid w:val="002B1D1F"/>
    <w:rsid w:val="002B22C0"/>
    <w:rsid w:val="002B2DCC"/>
    <w:rsid w:val="002B389F"/>
    <w:rsid w:val="002B496B"/>
    <w:rsid w:val="002B5CDC"/>
    <w:rsid w:val="002B682F"/>
    <w:rsid w:val="002B7623"/>
    <w:rsid w:val="002B7A78"/>
    <w:rsid w:val="002C0179"/>
    <w:rsid w:val="002C237D"/>
    <w:rsid w:val="002C3D3E"/>
    <w:rsid w:val="002C4D71"/>
    <w:rsid w:val="002C59BC"/>
    <w:rsid w:val="002C6C8D"/>
    <w:rsid w:val="002D01DF"/>
    <w:rsid w:val="002D063B"/>
    <w:rsid w:val="002D11E8"/>
    <w:rsid w:val="002D1830"/>
    <w:rsid w:val="002D1BBF"/>
    <w:rsid w:val="002D2210"/>
    <w:rsid w:val="002D2B9B"/>
    <w:rsid w:val="002D2C3E"/>
    <w:rsid w:val="002D3895"/>
    <w:rsid w:val="002D40FD"/>
    <w:rsid w:val="002D4D76"/>
    <w:rsid w:val="002D53D9"/>
    <w:rsid w:val="002D5959"/>
    <w:rsid w:val="002D6C60"/>
    <w:rsid w:val="002D7069"/>
    <w:rsid w:val="002D7343"/>
    <w:rsid w:val="002E0284"/>
    <w:rsid w:val="002E07AA"/>
    <w:rsid w:val="002E1CD6"/>
    <w:rsid w:val="002E2D34"/>
    <w:rsid w:val="002E37FC"/>
    <w:rsid w:val="002E385F"/>
    <w:rsid w:val="002E5484"/>
    <w:rsid w:val="002E63E1"/>
    <w:rsid w:val="002E7D61"/>
    <w:rsid w:val="002F166C"/>
    <w:rsid w:val="002F2A01"/>
    <w:rsid w:val="002F2B58"/>
    <w:rsid w:val="002F2E0E"/>
    <w:rsid w:val="002F3246"/>
    <w:rsid w:val="002F3403"/>
    <w:rsid w:val="002F3851"/>
    <w:rsid w:val="002F3FB9"/>
    <w:rsid w:val="002F705C"/>
    <w:rsid w:val="002F7BCF"/>
    <w:rsid w:val="00300BFF"/>
    <w:rsid w:val="00301EF8"/>
    <w:rsid w:val="0030252F"/>
    <w:rsid w:val="003043CA"/>
    <w:rsid w:val="00304D8A"/>
    <w:rsid w:val="0030677C"/>
    <w:rsid w:val="0030688A"/>
    <w:rsid w:val="00306B5D"/>
    <w:rsid w:val="003078B7"/>
    <w:rsid w:val="003078FC"/>
    <w:rsid w:val="003112D0"/>
    <w:rsid w:val="0031170E"/>
    <w:rsid w:val="00311DD3"/>
    <w:rsid w:val="003147F0"/>
    <w:rsid w:val="00315030"/>
    <w:rsid w:val="00315202"/>
    <w:rsid w:val="0031548B"/>
    <w:rsid w:val="00317AF5"/>
    <w:rsid w:val="00320918"/>
    <w:rsid w:val="00321CEB"/>
    <w:rsid w:val="003220F0"/>
    <w:rsid w:val="00322CE1"/>
    <w:rsid w:val="00323D3E"/>
    <w:rsid w:val="00324280"/>
    <w:rsid w:val="00324EB4"/>
    <w:rsid w:val="00325546"/>
    <w:rsid w:val="003257E2"/>
    <w:rsid w:val="00326721"/>
    <w:rsid w:val="003276AE"/>
    <w:rsid w:val="0033111A"/>
    <w:rsid w:val="00332CA9"/>
    <w:rsid w:val="003331B6"/>
    <w:rsid w:val="00333BF2"/>
    <w:rsid w:val="00333DA1"/>
    <w:rsid w:val="003344BD"/>
    <w:rsid w:val="0033497B"/>
    <w:rsid w:val="003349EA"/>
    <w:rsid w:val="003350DC"/>
    <w:rsid w:val="003361C6"/>
    <w:rsid w:val="00336D35"/>
    <w:rsid w:val="003403BD"/>
    <w:rsid w:val="00342113"/>
    <w:rsid w:val="0034369F"/>
    <w:rsid w:val="00343EC6"/>
    <w:rsid w:val="003472D3"/>
    <w:rsid w:val="00347656"/>
    <w:rsid w:val="00350155"/>
    <w:rsid w:val="00351637"/>
    <w:rsid w:val="00353211"/>
    <w:rsid w:val="003535AC"/>
    <w:rsid w:val="00354A09"/>
    <w:rsid w:val="00355B47"/>
    <w:rsid w:val="00355C8C"/>
    <w:rsid w:val="00355E06"/>
    <w:rsid w:val="00357CEB"/>
    <w:rsid w:val="003604E0"/>
    <w:rsid w:val="00361F6B"/>
    <w:rsid w:val="00362721"/>
    <w:rsid w:val="00363400"/>
    <w:rsid w:val="00363AB0"/>
    <w:rsid w:val="00363EF5"/>
    <w:rsid w:val="0036552E"/>
    <w:rsid w:val="0036571D"/>
    <w:rsid w:val="00365D66"/>
    <w:rsid w:val="003663B1"/>
    <w:rsid w:val="00370302"/>
    <w:rsid w:val="00370FA7"/>
    <w:rsid w:val="003710C6"/>
    <w:rsid w:val="0037118A"/>
    <w:rsid w:val="00371775"/>
    <w:rsid w:val="0037246B"/>
    <w:rsid w:val="00372932"/>
    <w:rsid w:val="00372B7A"/>
    <w:rsid w:val="00373377"/>
    <w:rsid w:val="00373B82"/>
    <w:rsid w:val="00374497"/>
    <w:rsid w:val="003745EB"/>
    <w:rsid w:val="00374A81"/>
    <w:rsid w:val="00374FFA"/>
    <w:rsid w:val="0037520F"/>
    <w:rsid w:val="00375332"/>
    <w:rsid w:val="00375DDA"/>
    <w:rsid w:val="00376DE1"/>
    <w:rsid w:val="00376F93"/>
    <w:rsid w:val="0038153F"/>
    <w:rsid w:val="003821CF"/>
    <w:rsid w:val="003821DC"/>
    <w:rsid w:val="003832EE"/>
    <w:rsid w:val="00384716"/>
    <w:rsid w:val="00384EC9"/>
    <w:rsid w:val="00386026"/>
    <w:rsid w:val="00386C12"/>
    <w:rsid w:val="00387500"/>
    <w:rsid w:val="0039052F"/>
    <w:rsid w:val="00390AD6"/>
    <w:rsid w:val="00392DD9"/>
    <w:rsid w:val="00393FDE"/>
    <w:rsid w:val="00394226"/>
    <w:rsid w:val="00395AF7"/>
    <w:rsid w:val="00395E48"/>
    <w:rsid w:val="003963A7"/>
    <w:rsid w:val="003967D5"/>
    <w:rsid w:val="003973F3"/>
    <w:rsid w:val="003976A1"/>
    <w:rsid w:val="003A00DD"/>
    <w:rsid w:val="003A0520"/>
    <w:rsid w:val="003A1941"/>
    <w:rsid w:val="003A2624"/>
    <w:rsid w:val="003A2A0A"/>
    <w:rsid w:val="003A2ADE"/>
    <w:rsid w:val="003A3174"/>
    <w:rsid w:val="003A3B87"/>
    <w:rsid w:val="003A434B"/>
    <w:rsid w:val="003A4A17"/>
    <w:rsid w:val="003A5400"/>
    <w:rsid w:val="003A6D55"/>
    <w:rsid w:val="003A6E6F"/>
    <w:rsid w:val="003B2C5A"/>
    <w:rsid w:val="003B3271"/>
    <w:rsid w:val="003B4386"/>
    <w:rsid w:val="003B4913"/>
    <w:rsid w:val="003B6475"/>
    <w:rsid w:val="003C0CE0"/>
    <w:rsid w:val="003C197C"/>
    <w:rsid w:val="003C58CF"/>
    <w:rsid w:val="003C6A91"/>
    <w:rsid w:val="003D0E34"/>
    <w:rsid w:val="003D219C"/>
    <w:rsid w:val="003D3D4F"/>
    <w:rsid w:val="003D4A66"/>
    <w:rsid w:val="003D5D9A"/>
    <w:rsid w:val="003D6D1B"/>
    <w:rsid w:val="003D6E5D"/>
    <w:rsid w:val="003D6F99"/>
    <w:rsid w:val="003D7776"/>
    <w:rsid w:val="003E04FC"/>
    <w:rsid w:val="003E19E7"/>
    <w:rsid w:val="003E1B6D"/>
    <w:rsid w:val="003E2261"/>
    <w:rsid w:val="003E3672"/>
    <w:rsid w:val="003E3EA2"/>
    <w:rsid w:val="003E5471"/>
    <w:rsid w:val="003E5532"/>
    <w:rsid w:val="003E5671"/>
    <w:rsid w:val="003E7160"/>
    <w:rsid w:val="003E7B6C"/>
    <w:rsid w:val="003E7D9A"/>
    <w:rsid w:val="003F1988"/>
    <w:rsid w:val="003F1B95"/>
    <w:rsid w:val="003F1FB4"/>
    <w:rsid w:val="003F4B4C"/>
    <w:rsid w:val="003F4CAF"/>
    <w:rsid w:val="003F4DF9"/>
    <w:rsid w:val="003F50F1"/>
    <w:rsid w:val="003F5587"/>
    <w:rsid w:val="003F5E71"/>
    <w:rsid w:val="0040098C"/>
    <w:rsid w:val="00401000"/>
    <w:rsid w:val="00402D68"/>
    <w:rsid w:val="00402E05"/>
    <w:rsid w:val="0040410E"/>
    <w:rsid w:val="0040445A"/>
    <w:rsid w:val="00405149"/>
    <w:rsid w:val="00406BD9"/>
    <w:rsid w:val="00406DFE"/>
    <w:rsid w:val="00407881"/>
    <w:rsid w:val="00407C1C"/>
    <w:rsid w:val="004109F7"/>
    <w:rsid w:val="00411200"/>
    <w:rsid w:val="004115FD"/>
    <w:rsid w:val="00411ECA"/>
    <w:rsid w:val="004121FD"/>
    <w:rsid w:val="00412EDA"/>
    <w:rsid w:val="00413FBA"/>
    <w:rsid w:val="00414860"/>
    <w:rsid w:val="00415E3E"/>
    <w:rsid w:val="004179E7"/>
    <w:rsid w:val="00417B35"/>
    <w:rsid w:val="00417B3A"/>
    <w:rsid w:val="00417B67"/>
    <w:rsid w:val="00420277"/>
    <w:rsid w:val="004206CC"/>
    <w:rsid w:val="004216CB"/>
    <w:rsid w:val="0042197F"/>
    <w:rsid w:val="00422829"/>
    <w:rsid w:val="00422C1B"/>
    <w:rsid w:val="00422D58"/>
    <w:rsid w:val="00422F2F"/>
    <w:rsid w:val="00423AF2"/>
    <w:rsid w:val="004241F2"/>
    <w:rsid w:val="00424EB2"/>
    <w:rsid w:val="00425C9A"/>
    <w:rsid w:val="004262F3"/>
    <w:rsid w:val="00427BD7"/>
    <w:rsid w:val="004303F8"/>
    <w:rsid w:val="00433B0B"/>
    <w:rsid w:val="004347EC"/>
    <w:rsid w:val="00434AC9"/>
    <w:rsid w:val="004351C3"/>
    <w:rsid w:val="00435A3C"/>
    <w:rsid w:val="00437751"/>
    <w:rsid w:val="00437B1A"/>
    <w:rsid w:val="00437E1D"/>
    <w:rsid w:val="00440EB2"/>
    <w:rsid w:val="00440FF6"/>
    <w:rsid w:val="00441BF8"/>
    <w:rsid w:val="00444D62"/>
    <w:rsid w:val="00446BD6"/>
    <w:rsid w:val="00446F1C"/>
    <w:rsid w:val="00447940"/>
    <w:rsid w:val="00447F31"/>
    <w:rsid w:val="0045094E"/>
    <w:rsid w:val="00450B23"/>
    <w:rsid w:val="00451392"/>
    <w:rsid w:val="0045164B"/>
    <w:rsid w:val="00452DE8"/>
    <w:rsid w:val="004542AE"/>
    <w:rsid w:val="00456829"/>
    <w:rsid w:val="00456ADB"/>
    <w:rsid w:val="00456FC1"/>
    <w:rsid w:val="004579DA"/>
    <w:rsid w:val="00461952"/>
    <w:rsid w:val="00463D98"/>
    <w:rsid w:val="00463E70"/>
    <w:rsid w:val="00464D3D"/>
    <w:rsid w:val="00464EC3"/>
    <w:rsid w:val="004655DD"/>
    <w:rsid w:val="00465D5F"/>
    <w:rsid w:val="00466B2C"/>
    <w:rsid w:val="00466B40"/>
    <w:rsid w:val="0046734F"/>
    <w:rsid w:val="00467890"/>
    <w:rsid w:val="00470548"/>
    <w:rsid w:val="00470639"/>
    <w:rsid w:val="00472058"/>
    <w:rsid w:val="004725F2"/>
    <w:rsid w:val="00472FF0"/>
    <w:rsid w:val="004742E6"/>
    <w:rsid w:val="00474A84"/>
    <w:rsid w:val="00476051"/>
    <w:rsid w:val="0047691A"/>
    <w:rsid w:val="00476A1C"/>
    <w:rsid w:val="00476E70"/>
    <w:rsid w:val="0047758D"/>
    <w:rsid w:val="00480F15"/>
    <w:rsid w:val="00481190"/>
    <w:rsid w:val="004829D4"/>
    <w:rsid w:val="0048518D"/>
    <w:rsid w:val="0048525B"/>
    <w:rsid w:val="00485951"/>
    <w:rsid w:val="00486CCC"/>
    <w:rsid w:val="00490377"/>
    <w:rsid w:val="00490C44"/>
    <w:rsid w:val="00492C23"/>
    <w:rsid w:val="00494A74"/>
    <w:rsid w:val="00494FFF"/>
    <w:rsid w:val="00495A94"/>
    <w:rsid w:val="00495F5B"/>
    <w:rsid w:val="00496F4A"/>
    <w:rsid w:val="004970A3"/>
    <w:rsid w:val="004A09EA"/>
    <w:rsid w:val="004A0C25"/>
    <w:rsid w:val="004A469B"/>
    <w:rsid w:val="004A5387"/>
    <w:rsid w:val="004A597A"/>
    <w:rsid w:val="004A5F76"/>
    <w:rsid w:val="004B1411"/>
    <w:rsid w:val="004B1E07"/>
    <w:rsid w:val="004B3528"/>
    <w:rsid w:val="004B4242"/>
    <w:rsid w:val="004B6C6E"/>
    <w:rsid w:val="004B7814"/>
    <w:rsid w:val="004C0F7D"/>
    <w:rsid w:val="004C107F"/>
    <w:rsid w:val="004C16C5"/>
    <w:rsid w:val="004C4A9C"/>
    <w:rsid w:val="004C5CF5"/>
    <w:rsid w:val="004C6371"/>
    <w:rsid w:val="004C6CBE"/>
    <w:rsid w:val="004D00E5"/>
    <w:rsid w:val="004D0A0E"/>
    <w:rsid w:val="004D0E8D"/>
    <w:rsid w:val="004D1471"/>
    <w:rsid w:val="004D28A3"/>
    <w:rsid w:val="004D2CEC"/>
    <w:rsid w:val="004D3028"/>
    <w:rsid w:val="004D4D27"/>
    <w:rsid w:val="004D527E"/>
    <w:rsid w:val="004D5591"/>
    <w:rsid w:val="004D5C9E"/>
    <w:rsid w:val="004D6A0E"/>
    <w:rsid w:val="004E1BD6"/>
    <w:rsid w:val="004E50B1"/>
    <w:rsid w:val="004F0139"/>
    <w:rsid w:val="004F1BF7"/>
    <w:rsid w:val="004F2403"/>
    <w:rsid w:val="004F3AF5"/>
    <w:rsid w:val="004F3B26"/>
    <w:rsid w:val="004F428F"/>
    <w:rsid w:val="004F5772"/>
    <w:rsid w:val="004F6E30"/>
    <w:rsid w:val="004F70CA"/>
    <w:rsid w:val="00502019"/>
    <w:rsid w:val="005028A6"/>
    <w:rsid w:val="00503688"/>
    <w:rsid w:val="00506297"/>
    <w:rsid w:val="0050688D"/>
    <w:rsid w:val="005075C8"/>
    <w:rsid w:val="00507CF8"/>
    <w:rsid w:val="00511CE7"/>
    <w:rsid w:val="00511F56"/>
    <w:rsid w:val="0051283B"/>
    <w:rsid w:val="00512FCB"/>
    <w:rsid w:val="00513C1D"/>
    <w:rsid w:val="005143B1"/>
    <w:rsid w:val="00514B3C"/>
    <w:rsid w:val="00515043"/>
    <w:rsid w:val="00517E6F"/>
    <w:rsid w:val="00520EBB"/>
    <w:rsid w:val="005221D3"/>
    <w:rsid w:val="0052347E"/>
    <w:rsid w:val="00524B38"/>
    <w:rsid w:val="00524CA6"/>
    <w:rsid w:val="00525F64"/>
    <w:rsid w:val="005262BF"/>
    <w:rsid w:val="005267F1"/>
    <w:rsid w:val="00532774"/>
    <w:rsid w:val="00533772"/>
    <w:rsid w:val="00535D69"/>
    <w:rsid w:val="00536E5A"/>
    <w:rsid w:val="005372A8"/>
    <w:rsid w:val="00540560"/>
    <w:rsid w:val="005406BD"/>
    <w:rsid w:val="005408E6"/>
    <w:rsid w:val="00540AA7"/>
    <w:rsid w:val="00540F50"/>
    <w:rsid w:val="00543A66"/>
    <w:rsid w:val="00544B78"/>
    <w:rsid w:val="00544F8C"/>
    <w:rsid w:val="00547172"/>
    <w:rsid w:val="0054790C"/>
    <w:rsid w:val="00547DC1"/>
    <w:rsid w:val="00550482"/>
    <w:rsid w:val="00551819"/>
    <w:rsid w:val="0055203C"/>
    <w:rsid w:val="00553F3A"/>
    <w:rsid w:val="00554818"/>
    <w:rsid w:val="00555091"/>
    <w:rsid w:val="0055545C"/>
    <w:rsid w:val="00555996"/>
    <w:rsid w:val="00555F37"/>
    <w:rsid w:val="005571B0"/>
    <w:rsid w:val="0056045A"/>
    <w:rsid w:val="00560769"/>
    <w:rsid w:val="005664FB"/>
    <w:rsid w:val="0056659A"/>
    <w:rsid w:val="005727C6"/>
    <w:rsid w:val="00576C01"/>
    <w:rsid w:val="005830A5"/>
    <w:rsid w:val="00583F08"/>
    <w:rsid w:val="0058421A"/>
    <w:rsid w:val="00585580"/>
    <w:rsid w:val="005855C2"/>
    <w:rsid w:val="0058631C"/>
    <w:rsid w:val="00592D6B"/>
    <w:rsid w:val="00593A08"/>
    <w:rsid w:val="00593A15"/>
    <w:rsid w:val="005944C0"/>
    <w:rsid w:val="005949A8"/>
    <w:rsid w:val="005965B6"/>
    <w:rsid w:val="00596E90"/>
    <w:rsid w:val="00597857"/>
    <w:rsid w:val="00597DDB"/>
    <w:rsid w:val="005A0068"/>
    <w:rsid w:val="005A013A"/>
    <w:rsid w:val="005A180A"/>
    <w:rsid w:val="005A2884"/>
    <w:rsid w:val="005A308E"/>
    <w:rsid w:val="005A34D7"/>
    <w:rsid w:val="005A3BC7"/>
    <w:rsid w:val="005A3D02"/>
    <w:rsid w:val="005A436E"/>
    <w:rsid w:val="005A47C1"/>
    <w:rsid w:val="005A47E7"/>
    <w:rsid w:val="005B1CEB"/>
    <w:rsid w:val="005B3421"/>
    <w:rsid w:val="005B3B05"/>
    <w:rsid w:val="005B4238"/>
    <w:rsid w:val="005B5E0F"/>
    <w:rsid w:val="005B660C"/>
    <w:rsid w:val="005B6654"/>
    <w:rsid w:val="005B6963"/>
    <w:rsid w:val="005B7019"/>
    <w:rsid w:val="005B7055"/>
    <w:rsid w:val="005C0005"/>
    <w:rsid w:val="005C09CB"/>
    <w:rsid w:val="005C195E"/>
    <w:rsid w:val="005C1A72"/>
    <w:rsid w:val="005C2F16"/>
    <w:rsid w:val="005C3C11"/>
    <w:rsid w:val="005C5BAC"/>
    <w:rsid w:val="005C63FA"/>
    <w:rsid w:val="005C6DCD"/>
    <w:rsid w:val="005D00B9"/>
    <w:rsid w:val="005D066F"/>
    <w:rsid w:val="005D0859"/>
    <w:rsid w:val="005D1156"/>
    <w:rsid w:val="005D20D6"/>
    <w:rsid w:val="005D2B15"/>
    <w:rsid w:val="005D318B"/>
    <w:rsid w:val="005D33E8"/>
    <w:rsid w:val="005D36A6"/>
    <w:rsid w:val="005D3FBB"/>
    <w:rsid w:val="005D5FF4"/>
    <w:rsid w:val="005D68E4"/>
    <w:rsid w:val="005D7A2A"/>
    <w:rsid w:val="005E0F61"/>
    <w:rsid w:val="005E3363"/>
    <w:rsid w:val="005E4DB3"/>
    <w:rsid w:val="005E52DE"/>
    <w:rsid w:val="005E570D"/>
    <w:rsid w:val="005E5C69"/>
    <w:rsid w:val="005E6A17"/>
    <w:rsid w:val="005E6EF6"/>
    <w:rsid w:val="005F047F"/>
    <w:rsid w:val="005F0A4B"/>
    <w:rsid w:val="005F2A9B"/>
    <w:rsid w:val="005F376E"/>
    <w:rsid w:val="005F4685"/>
    <w:rsid w:val="005F503E"/>
    <w:rsid w:val="005F5174"/>
    <w:rsid w:val="005F5B16"/>
    <w:rsid w:val="005F5D9D"/>
    <w:rsid w:val="00600AB1"/>
    <w:rsid w:val="00601CA2"/>
    <w:rsid w:val="00603D31"/>
    <w:rsid w:val="00604B15"/>
    <w:rsid w:val="006055B1"/>
    <w:rsid w:val="00605D38"/>
    <w:rsid w:val="0060682D"/>
    <w:rsid w:val="00606AFC"/>
    <w:rsid w:val="00606FFE"/>
    <w:rsid w:val="0060721E"/>
    <w:rsid w:val="00607548"/>
    <w:rsid w:val="00607A6E"/>
    <w:rsid w:val="006100B8"/>
    <w:rsid w:val="006102D7"/>
    <w:rsid w:val="00612DEC"/>
    <w:rsid w:val="0061381B"/>
    <w:rsid w:val="00613D37"/>
    <w:rsid w:val="0061407D"/>
    <w:rsid w:val="006151CF"/>
    <w:rsid w:val="00617543"/>
    <w:rsid w:val="00620687"/>
    <w:rsid w:val="006217CB"/>
    <w:rsid w:val="00621B2F"/>
    <w:rsid w:val="00622731"/>
    <w:rsid w:val="00622A8D"/>
    <w:rsid w:val="00623E2E"/>
    <w:rsid w:val="00624C95"/>
    <w:rsid w:val="00625F53"/>
    <w:rsid w:val="00625FA1"/>
    <w:rsid w:val="006268B0"/>
    <w:rsid w:val="00627FF4"/>
    <w:rsid w:val="00632568"/>
    <w:rsid w:val="00632E0D"/>
    <w:rsid w:val="006341E0"/>
    <w:rsid w:val="006345F8"/>
    <w:rsid w:val="006355B8"/>
    <w:rsid w:val="0063570C"/>
    <w:rsid w:val="00635CF3"/>
    <w:rsid w:val="006363E5"/>
    <w:rsid w:val="0063644E"/>
    <w:rsid w:val="00637578"/>
    <w:rsid w:val="00637E03"/>
    <w:rsid w:val="00641F9E"/>
    <w:rsid w:val="006437B9"/>
    <w:rsid w:val="00644458"/>
    <w:rsid w:val="006477B9"/>
    <w:rsid w:val="00650A6B"/>
    <w:rsid w:val="00651EA5"/>
    <w:rsid w:val="00653029"/>
    <w:rsid w:val="00653562"/>
    <w:rsid w:val="00653C3B"/>
    <w:rsid w:val="0065541E"/>
    <w:rsid w:val="00655678"/>
    <w:rsid w:val="00655760"/>
    <w:rsid w:val="00656B61"/>
    <w:rsid w:val="00657ACE"/>
    <w:rsid w:val="006602ED"/>
    <w:rsid w:val="0066065A"/>
    <w:rsid w:val="00660B7D"/>
    <w:rsid w:val="006641D3"/>
    <w:rsid w:val="006668F2"/>
    <w:rsid w:val="00666E87"/>
    <w:rsid w:val="00667B52"/>
    <w:rsid w:val="00670128"/>
    <w:rsid w:val="00671DF8"/>
    <w:rsid w:val="00673876"/>
    <w:rsid w:val="006738B8"/>
    <w:rsid w:val="00674FD0"/>
    <w:rsid w:val="006775CA"/>
    <w:rsid w:val="00677C6F"/>
    <w:rsid w:val="0068104A"/>
    <w:rsid w:val="00683C7B"/>
    <w:rsid w:val="00684536"/>
    <w:rsid w:val="006852CA"/>
    <w:rsid w:val="00687866"/>
    <w:rsid w:val="00690153"/>
    <w:rsid w:val="0069136A"/>
    <w:rsid w:val="006928E3"/>
    <w:rsid w:val="00692E2A"/>
    <w:rsid w:val="00694397"/>
    <w:rsid w:val="00694B03"/>
    <w:rsid w:val="00695635"/>
    <w:rsid w:val="00695640"/>
    <w:rsid w:val="00695B8A"/>
    <w:rsid w:val="006963CF"/>
    <w:rsid w:val="006964A1"/>
    <w:rsid w:val="006973FB"/>
    <w:rsid w:val="00697734"/>
    <w:rsid w:val="006A01B0"/>
    <w:rsid w:val="006A1A08"/>
    <w:rsid w:val="006A2DE4"/>
    <w:rsid w:val="006A2E73"/>
    <w:rsid w:val="006A3552"/>
    <w:rsid w:val="006A3AAA"/>
    <w:rsid w:val="006A4465"/>
    <w:rsid w:val="006A652E"/>
    <w:rsid w:val="006A6A05"/>
    <w:rsid w:val="006A6E0E"/>
    <w:rsid w:val="006B22F5"/>
    <w:rsid w:val="006B350B"/>
    <w:rsid w:val="006B4469"/>
    <w:rsid w:val="006B48DF"/>
    <w:rsid w:val="006B4B44"/>
    <w:rsid w:val="006B57B5"/>
    <w:rsid w:val="006B5942"/>
    <w:rsid w:val="006B5EA1"/>
    <w:rsid w:val="006B5F91"/>
    <w:rsid w:val="006B77AF"/>
    <w:rsid w:val="006C103C"/>
    <w:rsid w:val="006C2A85"/>
    <w:rsid w:val="006C2AE8"/>
    <w:rsid w:val="006C33C8"/>
    <w:rsid w:val="006C387C"/>
    <w:rsid w:val="006C4A80"/>
    <w:rsid w:val="006C50F0"/>
    <w:rsid w:val="006C572D"/>
    <w:rsid w:val="006C5FAC"/>
    <w:rsid w:val="006C68FE"/>
    <w:rsid w:val="006C75E3"/>
    <w:rsid w:val="006D0365"/>
    <w:rsid w:val="006D0FAB"/>
    <w:rsid w:val="006D115B"/>
    <w:rsid w:val="006D18D2"/>
    <w:rsid w:val="006D2B58"/>
    <w:rsid w:val="006D48E7"/>
    <w:rsid w:val="006D4BF3"/>
    <w:rsid w:val="006D5562"/>
    <w:rsid w:val="006D5A68"/>
    <w:rsid w:val="006D7196"/>
    <w:rsid w:val="006D739F"/>
    <w:rsid w:val="006D7554"/>
    <w:rsid w:val="006D7D15"/>
    <w:rsid w:val="006E2D7B"/>
    <w:rsid w:val="006E34C4"/>
    <w:rsid w:val="006E3A42"/>
    <w:rsid w:val="006E42B9"/>
    <w:rsid w:val="006E60B5"/>
    <w:rsid w:val="006E64B2"/>
    <w:rsid w:val="006E6725"/>
    <w:rsid w:val="006F0F6B"/>
    <w:rsid w:val="006F119F"/>
    <w:rsid w:val="006F2D3B"/>
    <w:rsid w:val="006F4106"/>
    <w:rsid w:val="006F4693"/>
    <w:rsid w:val="006F69DF"/>
    <w:rsid w:val="006F6DAD"/>
    <w:rsid w:val="006F7B49"/>
    <w:rsid w:val="00700951"/>
    <w:rsid w:val="007016BC"/>
    <w:rsid w:val="00701DD6"/>
    <w:rsid w:val="00701F9D"/>
    <w:rsid w:val="00703175"/>
    <w:rsid w:val="00703569"/>
    <w:rsid w:val="00703733"/>
    <w:rsid w:val="00705E40"/>
    <w:rsid w:val="00705FEF"/>
    <w:rsid w:val="007069F3"/>
    <w:rsid w:val="007074FA"/>
    <w:rsid w:val="0071180B"/>
    <w:rsid w:val="00711D0B"/>
    <w:rsid w:val="00712D53"/>
    <w:rsid w:val="0071337F"/>
    <w:rsid w:val="00713BEA"/>
    <w:rsid w:val="0071463D"/>
    <w:rsid w:val="0071498D"/>
    <w:rsid w:val="0071519F"/>
    <w:rsid w:val="00721AD4"/>
    <w:rsid w:val="00721D2B"/>
    <w:rsid w:val="007220DF"/>
    <w:rsid w:val="0072443D"/>
    <w:rsid w:val="00725CFB"/>
    <w:rsid w:val="007260F3"/>
    <w:rsid w:val="0072666C"/>
    <w:rsid w:val="00730459"/>
    <w:rsid w:val="0073209B"/>
    <w:rsid w:val="00733B6C"/>
    <w:rsid w:val="007345A9"/>
    <w:rsid w:val="00734F59"/>
    <w:rsid w:val="00736F5F"/>
    <w:rsid w:val="00741967"/>
    <w:rsid w:val="00743CC3"/>
    <w:rsid w:val="007443BF"/>
    <w:rsid w:val="00744E87"/>
    <w:rsid w:val="007461C6"/>
    <w:rsid w:val="00746625"/>
    <w:rsid w:val="00747E73"/>
    <w:rsid w:val="007505AB"/>
    <w:rsid w:val="00750C0C"/>
    <w:rsid w:val="007510AE"/>
    <w:rsid w:val="007511A1"/>
    <w:rsid w:val="00751B2E"/>
    <w:rsid w:val="007522CD"/>
    <w:rsid w:val="007535E5"/>
    <w:rsid w:val="00754198"/>
    <w:rsid w:val="00754503"/>
    <w:rsid w:val="007546EB"/>
    <w:rsid w:val="00754785"/>
    <w:rsid w:val="00754E69"/>
    <w:rsid w:val="00756E28"/>
    <w:rsid w:val="007610CF"/>
    <w:rsid w:val="00761C62"/>
    <w:rsid w:val="00763B90"/>
    <w:rsid w:val="0076413E"/>
    <w:rsid w:val="007664E9"/>
    <w:rsid w:val="00766839"/>
    <w:rsid w:val="007712BC"/>
    <w:rsid w:val="00771576"/>
    <w:rsid w:val="00771DB2"/>
    <w:rsid w:val="00772736"/>
    <w:rsid w:val="00772BE6"/>
    <w:rsid w:val="00776494"/>
    <w:rsid w:val="0077668A"/>
    <w:rsid w:val="0077742E"/>
    <w:rsid w:val="00780813"/>
    <w:rsid w:val="00782CC8"/>
    <w:rsid w:val="00784970"/>
    <w:rsid w:val="00786AA6"/>
    <w:rsid w:val="00787D7C"/>
    <w:rsid w:val="007911CF"/>
    <w:rsid w:val="00791302"/>
    <w:rsid w:val="00792019"/>
    <w:rsid w:val="007924EF"/>
    <w:rsid w:val="007946A5"/>
    <w:rsid w:val="00795509"/>
    <w:rsid w:val="0079564F"/>
    <w:rsid w:val="0079594C"/>
    <w:rsid w:val="00796B72"/>
    <w:rsid w:val="00797D6D"/>
    <w:rsid w:val="007A0A96"/>
    <w:rsid w:val="007A1C63"/>
    <w:rsid w:val="007A4714"/>
    <w:rsid w:val="007A4FC1"/>
    <w:rsid w:val="007A5FAA"/>
    <w:rsid w:val="007A6A9D"/>
    <w:rsid w:val="007A78FC"/>
    <w:rsid w:val="007A7A1D"/>
    <w:rsid w:val="007B08CD"/>
    <w:rsid w:val="007B1ADE"/>
    <w:rsid w:val="007B1B96"/>
    <w:rsid w:val="007B1FD9"/>
    <w:rsid w:val="007B2CA7"/>
    <w:rsid w:val="007B5122"/>
    <w:rsid w:val="007B56CF"/>
    <w:rsid w:val="007B7984"/>
    <w:rsid w:val="007C0E66"/>
    <w:rsid w:val="007C0EF4"/>
    <w:rsid w:val="007C0FD3"/>
    <w:rsid w:val="007C260C"/>
    <w:rsid w:val="007C26DD"/>
    <w:rsid w:val="007C2B1D"/>
    <w:rsid w:val="007C41ED"/>
    <w:rsid w:val="007C4DCD"/>
    <w:rsid w:val="007C4F12"/>
    <w:rsid w:val="007C6836"/>
    <w:rsid w:val="007C6CAD"/>
    <w:rsid w:val="007C701C"/>
    <w:rsid w:val="007C7811"/>
    <w:rsid w:val="007D2E7B"/>
    <w:rsid w:val="007D36DF"/>
    <w:rsid w:val="007D462D"/>
    <w:rsid w:val="007D4921"/>
    <w:rsid w:val="007D4CD9"/>
    <w:rsid w:val="007D6107"/>
    <w:rsid w:val="007D6DA0"/>
    <w:rsid w:val="007D6E94"/>
    <w:rsid w:val="007D70B1"/>
    <w:rsid w:val="007D72DD"/>
    <w:rsid w:val="007E07F7"/>
    <w:rsid w:val="007E171F"/>
    <w:rsid w:val="007E20B7"/>
    <w:rsid w:val="007E225D"/>
    <w:rsid w:val="007E3D04"/>
    <w:rsid w:val="007E58EF"/>
    <w:rsid w:val="007E673A"/>
    <w:rsid w:val="007E6CF8"/>
    <w:rsid w:val="007E782C"/>
    <w:rsid w:val="007E7FCF"/>
    <w:rsid w:val="007F0F80"/>
    <w:rsid w:val="007F27F3"/>
    <w:rsid w:val="007F30DD"/>
    <w:rsid w:val="007F36C7"/>
    <w:rsid w:val="007F3AF2"/>
    <w:rsid w:val="007F4391"/>
    <w:rsid w:val="007F45B7"/>
    <w:rsid w:val="007F4643"/>
    <w:rsid w:val="007F52EE"/>
    <w:rsid w:val="007F7426"/>
    <w:rsid w:val="00800733"/>
    <w:rsid w:val="00800C64"/>
    <w:rsid w:val="00800FB9"/>
    <w:rsid w:val="00800FD9"/>
    <w:rsid w:val="00801914"/>
    <w:rsid w:val="00803D0F"/>
    <w:rsid w:val="00806A54"/>
    <w:rsid w:val="00806F83"/>
    <w:rsid w:val="00807970"/>
    <w:rsid w:val="00810ACD"/>
    <w:rsid w:val="00811200"/>
    <w:rsid w:val="00811607"/>
    <w:rsid w:val="0081275E"/>
    <w:rsid w:val="008141CD"/>
    <w:rsid w:val="008159BB"/>
    <w:rsid w:val="00817C06"/>
    <w:rsid w:val="00820729"/>
    <w:rsid w:val="00820ADF"/>
    <w:rsid w:val="00821B9C"/>
    <w:rsid w:val="00821F59"/>
    <w:rsid w:val="00821FE5"/>
    <w:rsid w:val="008228D1"/>
    <w:rsid w:val="008232EB"/>
    <w:rsid w:val="00823C43"/>
    <w:rsid w:val="00823C9F"/>
    <w:rsid w:val="0082436E"/>
    <w:rsid w:val="00824D01"/>
    <w:rsid w:val="008258DC"/>
    <w:rsid w:val="00826084"/>
    <w:rsid w:val="008262AF"/>
    <w:rsid w:val="008265B9"/>
    <w:rsid w:val="008277E3"/>
    <w:rsid w:val="008328BF"/>
    <w:rsid w:val="0083553F"/>
    <w:rsid w:val="0083691C"/>
    <w:rsid w:val="00837335"/>
    <w:rsid w:val="00840AE9"/>
    <w:rsid w:val="00840D44"/>
    <w:rsid w:val="00841E00"/>
    <w:rsid w:val="00842106"/>
    <w:rsid w:val="008438C9"/>
    <w:rsid w:val="008446F3"/>
    <w:rsid w:val="00844818"/>
    <w:rsid w:val="008451AE"/>
    <w:rsid w:val="0084549F"/>
    <w:rsid w:val="008472E3"/>
    <w:rsid w:val="00847BEC"/>
    <w:rsid w:val="008506E9"/>
    <w:rsid w:val="0085118F"/>
    <w:rsid w:val="00853DE2"/>
    <w:rsid w:val="008565AC"/>
    <w:rsid w:val="0086026B"/>
    <w:rsid w:val="0086180B"/>
    <w:rsid w:val="00862A7F"/>
    <w:rsid w:val="00862B2B"/>
    <w:rsid w:val="00863013"/>
    <w:rsid w:val="008631D8"/>
    <w:rsid w:val="008633F8"/>
    <w:rsid w:val="00863C6B"/>
    <w:rsid w:val="00864DE1"/>
    <w:rsid w:val="00865124"/>
    <w:rsid w:val="008656D7"/>
    <w:rsid w:val="00866F26"/>
    <w:rsid w:val="00867571"/>
    <w:rsid w:val="008679D7"/>
    <w:rsid w:val="008702E9"/>
    <w:rsid w:val="0087091F"/>
    <w:rsid w:val="008709DE"/>
    <w:rsid w:val="008711CF"/>
    <w:rsid w:val="008732C0"/>
    <w:rsid w:val="00873A48"/>
    <w:rsid w:val="008741D6"/>
    <w:rsid w:val="00874D0B"/>
    <w:rsid w:val="00874EC6"/>
    <w:rsid w:val="0087572D"/>
    <w:rsid w:val="00875994"/>
    <w:rsid w:val="00882004"/>
    <w:rsid w:val="008820B4"/>
    <w:rsid w:val="008829F5"/>
    <w:rsid w:val="00883756"/>
    <w:rsid w:val="008837D8"/>
    <w:rsid w:val="008841A2"/>
    <w:rsid w:val="00884228"/>
    <w:rsid w:val="008844CA"/>
    <w:rsid w:val="00884AA9"/>
    <w:rsid w:val="00884B35"/>
    <w:rsid w:val="008852ED"/>
    <w:rsid w:val="00885818"/>
    <w:rsid w:val="0088582B"/>
    <w:rsid w:val="00885BFE"/>
    <w:rsid w:val="00885C29"/>
    <w:rsid w:val="008867DB"/>
    <w:rsid w:val="0089098E"/>
    <w:rsid w:val="00890FF7"/>
    <w:rsid w:val="00891F80"/>
    <w:rsid w:val="008920E6"/>
    <w:rsid w:val="00892387"/>
    <w:rsid w:val="0089483F"/>
    <w:rsid w:val="008952E0"/>
    <w:rsid w:val="00895526"/>
    <w:rsid w:val="008958AC"/>
    <w:rsid w:val="00895B20"/>
    <w:rsid w:val="0089672D"/>
    <w:rsid w:val="00896C75"/>
    <w:rsid w:val="008A05AD"/>
    <w:rsid w:val="008A3A69"/>
    <w:rsid w:val="008A5453"/>
    <w:rsid w:val="008A6BA9"/>
    <w:rsid w:val="008A7570"/>
    <w:rsid w:val="008B1C39"/>
    <w:rsid w:val="008B518D"/>
    <w:rsid w:val="008B58B0"/>
    <w:rsid w:val="008B67B0"/>
    <w:rsid w:val="008B67FC"/>
    <w:rsid w:val="008C063E"/>
    <w:rsid w:val="008C165B"/>
    <w:rsid w:val="008C324B"/>
    <w:rsid w:val="008C59F8"/>
    <w:rsid w:val="008C6443"/>
    <w:rsid w:val="008C6EEC"/>
    <w:rsid w:val="008C7596"/>
    <w:rsid w:val="008D0680"/>
    <w:rsid w:val="008D0DB4"/>
    <w:rsid w:val="008D0DC4"/>
    <w:rsid w:val="008D0EE4"/>
    <w:rsid w:val="008D13D7"/>
    <w:rsid w:val="008D2D54"/>
    <w:rsid w:val="008D65E7"/>
    <w:rsid w:val="008D6F41"/>
    <w:rsid w:val="008D78DA"/>
    <w:rsid w:val="008D7C23"/>
    <w:rsid w:val="008E012B"/>
    <w:rsid w:val="008E0DEF"/>
    <w:rsid w:val="008E17CC"/>
    <w:rsid w:val="008E30F1"/>
    <w:rsid w:val="008E43D6"/>
    <w:rsid w:val="008E483F"/>
    <w:rsid w:val="008E606D"/>
    <w:rsid w:val="008E6FCD"/>
    <w:rsid w:val="008F18E3"/>
    <w:rsid w:val="008F1AA4"/>
    <w:rsid w:val="008F1F5A"/>
    <w:rsid w:val="008F39BB"/>
    <w:rsid w:val="008F3C50"/>
    <w:rsid w:val="008F41E4"/>
    <w:rsid w:val="008F5034"/>
    <w:rsid w:val="008F52F3"/>
    <w:rsid w:val="008F52FC"/>
    <w:rsid w:val="008F5933"/>
    <w:rsid w:val="008F62DB"/>
    <w:rsid w:val="008F6833"/>
    <w:rsid w:val="00900A1B"/>
    <w:rsid w:val="009014B0"/>
    <w:rsid w:val="0090366C"/>
    <w:rsid w:val="00903F17"/>
    <w:rsid w:val="00903F9E"/>
    <w:rsid w:val="009057DF"/>
    <w:rsid w:val="00905C74"/>
    <w:rsid w:val="0090616B"/>
    <w:rsid w:val="009062BF"/>
    <w:rsid w:val="009105C7"/>
    <w:rsid w:val="00914116"/>
    <w:rsid w:val="0091471E"/>
    <w:rsid w:val="009151F0"/>
    <w:rsid w:val="0091665C"/>
    <w:rsid w:val="009173CC"/>
    <w:rsid w:val="00917827"/>
    <w:rsid w:val="00920277"/>
    <w:rsid w:val="00921D9C"/>
    <w:rsid w:val="00923BDA"/>
    <w:rsid w:val="0092420C"/>
    <w:rsid w:val="00925949"/>
    <w:rsid w:val="00927671"/>
    <w:rsid w:val="00930E4A"/>
    <w:rsid w:val="00930EFE"/>
    <w:rsid w:val="0093124E"/>
    <w:rsid w:val="0093198F"/>
    <w:rsid w:val="00931D41"/>
    <w:rsid w:val="0093242B"/>
    <w:rsid w:val="00934841"/>
    <w:rsid w:val="0093563D"/>
    <w:rsid w:val="009365F3"/>
    <w:rsid w:val="00936E31"/>
    <w:rsid w:val="00936F44"/>
    <w:rsid w:val="00937059"/>
    <w:rsid w:val="0093782E"/>
    <w:rsid w:val="0094018F"/>
    <w:rsid w:val="00940791"/>
    <w:rsid w:val="00940B38"/>
    <w:rsid w:val="00941CA5"/>
    <w:rsid w:val="00942202"/>
    <w:rsid w:val="00942C49"/>
    <w:rsid w:val="00946377"/>
    <w:rsid w:val="009479B6"/>
    <w:rsid w:val="00951AD0"/>
    <w:rsid w:val="00953E90"/>
    <w:rsid w:val="00955D32"/>
    <w:rsid w:val="0095723D"/>
    <w:rsid w:val="00960D8A"/>
    <w:rsid w:val="0096138F"/>
    <w:rsid w:val="009618AB"/>
    <w:rsid w:val="00962BDC"/>
    <w:rsid w:val="00963757"/>
    <w:rsid w:val="00963EA0"/>
    <w:rsid w:val="00967D0E"/>
    <w:rsid w:val="00970C69"/>
    <w:rsid w:val="00970E3D"/>
    <w:rsid w:val="00970EB2"/>
    <w:rsid w:val="0097193F"/>
    <w:rsid w:val="00971FAD"/>
    <w:rsid w:val="0097268A"/>
    <w:rsid w:val="00972711"/>
    <w:rsid w:val="0097279B"/>
    <w:rsid w:val="00972ECE"/>
    <w:rsid w:val="0097475D"/>
    <w:rsid w:val="009750FD"/>
    <w:rsid w:val="009776F1"/>
    <w:rsid w:val="009803FA"/>
    <w:rsid w:val="009808DC"/>
    <w:rsid w:val="00980998"/>
    <w:rsid w:val="00981790"/>
    <w:rsid w:val="009824FE"/>
    <w:rsid w:val="00982D9F"/>
    <w:rsid w:val="00983C45"/>
    <w:rsid w:val="009868EC"/>
    <w:rsid w:val="009902D2"/>
    <w:rsid w:val="00992E73"/>
    <w:rsid w:val="00993A53"/>
    <w:rsid w:val="009946CB"/>
    <w:rsid w:val="00995E87"/>
    <w:rsid w:val="00997DC3"/>
    <w:rsid w:val="009A064A"/>
    <w:rsid w:val="009A0D9B"/>
    <w:rsid w:val="009A170F"/>
    <w:rsid w:val="009A3435"/>
    <w:rsid w:val="009A393D"/>
    <w:rsid w:val="009A41F9"/>
    <w:rsid w:val="009A4F52"/>
    <w:rsid w:val="009A5B3C"/>
    <w:rsid w:val="009A6623"/>
    <w:rsid w:val="009A71FF"/>
    <w:rsid w:val="009A7618"/>
    <w:rsid w:val="009B0042"/>
    <w:rsid w:val="009B22E3"/>
    <w:rsid w:val="009B3CBC"/>
    <w:rsid w:val="009B4B89"/>
    <w:rsid w:val="009B698F"/>
    <w:rsid w:val="009B73F7"/>
    <w:rsid w:val="009C1282"/>
    <w:rsid w:val="009C1E73"/>
    <w:rsid w:val="009C4793"/>
    <w:rsid w:val="009C57BD"/>
    <w:rsid w:val="009C5947"/>
    <w:rsid w:val="009C5AD1"/>
    <w:rsid w:val="009C6E66"/>
    <w:rsid w:val="009C6FCB"/>
    <w:rsid w:val="009C73AA"/>
    <w:rsid w:val="009D00C7"/>
    <w:rsid w:val="009D00CD"/>
    <w:rsid w:val="009D0252"/>
    <w:rsid w:val="009D1E84"/>
    <w:rsid w:val="009D22A8"/>
    <w:rsid w:val="009D2993"/>
    <w:rsid w:val="009D2DF5"/>
    <w:rsid w:val="009D3054"/>
    <w:rsid w:val="009D3210"/>
    <w:rsid w:val="009D5A4A"/>
    <w:rsid w:val="009D68AD"/>
    <w:rsid w:val="009E2518"/>
    <w:rsid w:val="009E32AD"/>
    <w:rsid w:val="009E361F"/>
    <w:rsid w:val="009E4529"/>
    <w:rsid w:val="009E516F"/>
    <w:rsid w:val="009E5EE9"/>
    <w:rsid w:val="009E69D5"/>
    <w:rsid w:val="009E7F56"/>
    <w:rsid w:val="009F04C1"/>
    <w:rsid w:val="009F2245"/>
    <w:rsid w:val="009F25B8"/>
    <w:rsid w:val="009F2F64"/>
    <w:rsid w:val="009F4360"/>
    <w:rsid w:val="009F5F07"/>
    <w:rsid w:val="009F63A9"/>
    <w:rsid w:val="009F6CF4"/>
    <w:rsid w:val="009F7833"/>
    <w:rsid w:val="00A0142C"/>
    <w:rsid w:val="00A01514"/>
    <w:rsid w:val="00A01C1C"/>
    <w:rsid w:val="00A026BA"/>
    <w:rsid w:val="00A04AA1"/>
    <w:rsid w:val="00A05458"/>
    <w:rsid w:val="00A06264"/>
    <w:rsid w:val="00A067F7"/>
    <w:rsid w:val="00A07C14"/>
    <w:rsid w:val="00A11AB3"/>
    <w:rsid w:val="00A12B1A"/>
    <w:rsid w:val="00A12C18"/>
    <w:rsid w:val="00A156BE"/>
    <w:rsid w:val="00A175DC"/>
    <w:rsid w:val="00A17B7C"/>
    <w:rsid w:val="00A20420"/>
    <w:rsid w:val="00A20D4D"/>
    <w:rsid w:val="00A222A4"/>
    <w:rsid w:val="00A24201"/>
    <w:rsid w:val="00A24EDE"/>
    <w:rsid w:val="00A2672A"/>
    <w:rsid w:val="00A26D53"/>
    <w:rsid w:val="00A276BB"/>
    <w:rsid w:val="00A306F9"/>
    <w:rsid w:val="00A30E5F"/>
    <w:rsid w:val="00A327B8"/>
    <w:rsid w:val="00A33644"/>
    <w:rsid w:val="00A33673"/>
    <w:rsid w:val="00A33A29"/>
    <w:rsid w:val="00A33A6D"/>
    <w:rsid w:val="00A34FBB"/>
    <w:rsid w:val="00A35B17"/>
    <w:rsid w:val="00A372AC"/>
    <w:rsid w:val="00A43471"/>
    <w:rsid w:val="00A438A6"/>
    <w:rsid w:val="00A43E5B"/>
    <w:rsid w:val="00A4422E"/>
    <w:rsid w:val="00A44B12"/>
    <w:rsid w:val="00A44D3B"/>
    <w:rsid w:val="00A45A93"/>
    <w:rsid w:val="00A506D9"/>
    <w:rsid w:val="00A50FCC"/>
    <w:rsid w:val="00A51A44"/>
    <w:rsid w:val="00A52716"/>
    <w:rsid w:val="00A5329A"/>
    <w:rsid w:val="00A54037"/>
    <w:rsid w:val="00A545B2"/>
    <w:rsid w:val="00A57B97"/>
    <w:rsid w:val="00A57BAD"/>
    <w:rsid w:val="00A60911"/>
    <w:rsid w:val="00A60971"/>
    <w:rsid w:val="00A614D3"/>
    <w:rsid w:val="00A61A12"/>
    <w:rsid w:val="00A62BF4"/>
    <w:rsid w:val="00A6340D"/>
    <w:rsid w:val="00A65034"/>
    <w:rsid w:val="00A6524C"/>
    <w:rsid w:val="00A6531A"/>
    <w:rsid w:val="00A66391"/>
    <w:rsid w:val="00A70813"/>
    <w:rsid w:val="00A72397"/>
    <w:rsid w:val="00A726D3"/>
    <w:rsid w:val="00A72A6B"/>
    <w:rsid w:val="00A74A4B"/>
    <w:rsid w:val="00A74C39"/>
    <w:rsid w:val="00A74C8E"/>
    <w:rsid w:val="00A7586E"/>
    <w:rsid w:val="00A76B84"/>
    <w:rsid w:val="00A76D9B"/>
    <w:rsid w:val="00A76E22"/>
    <w:rsid w:val="00A7721C"/>
    <w:rsid w:val="00A77458"/>
    <w:rsid w:val="00A775D5"/>
    <w:rsid w:val="00A8013D"/>
    <w:rsid w:val="00A82899"/>
    <w:rsid w:val="00A8378E"/>
    <w:rsid w:val="00A83B47"/>
    <w:rsid w:val="00A840F4"/>
    <w:rsid w:val="00A85C33"/>
    <w:rsid w:val="00A86397"/>
    <w:rsid w:val="00A868CA"/>
    <w:rsid w:val="00A87DBC"/>
    <w:rsid w:val="00A90587"/>
    <w:rsid w:val="00A91F22"/>
    <w:rsid w:val="00A934F6"/>
    <w:rsid w:val="00A93595"/>
    <w:rsid w:val="00A95703"/>
    <w:rsid w:val="00A95812"/>
    <w:rsid w:val="00A96685"/>
    <w:rsid w:val="00AA1E36"/>
    <w:rsid w:val="00AA2ACC"/>
    <w:rsid w:val="00AA2D95"/>
    <w:rsid w:val="00AA3361"/>
    <w:rsid w:val="00AA37BE"/>
    <w:rsid w:val="00AA3CE7"/>
    <w:rsid w:val="00AA4729"/>
    <w:rsid w:val="00AA5579"/>
    <w:rsid w:val="00AA58C9"/>
    <w:rsid w:val="00AA58FA"/>
    <w:rsid w:val="00AA6905"/>
    <w:rsid w:val="00AA704B"/>
    <w:rsid w:val="00AA77B5"/>
    <w:rsid w:val="00AB05C0"/>
    <w:rsid w:val="00AB09AA"/>
    <w:rsid w:val="00AB0B77"/>
    <w:rsid w:val="00AB1F0A"/>
    <w:rsid w:val="00AB21FE"/>
    <w:rsid w:val="00AB2688"/>
    <w:rsid w:val="00AB29D5"/>
    <w:rsid w:val="00AB2C0D"/>
    <w:rsid w:val="00AB5331"/>
    <w:rsid w:val="00AB6349"/>
    <w:rsid w:val="00AB730A"/>
    <w:rsid w:val="00AB75E0"/>
    <w:rsid w:val="00AB7F3A"/>
    <w:rsid w:val="00AC0E70"/>
    <w:rsid w:val="00AC12DB"/>
    <w:rsid w:val="00AC1954"/>
    <w:rsid w:val="00AC1FF4"/>
    <w:rsid w:val="00AC2EC5"/>
    <w:rsid w:val="00AC4188"/>
    <w:rsid w:val="00AC45D0"/>
    <w:rsid w:val="00AD07C1"/>
    <w:rsid w:val="00AD18C2"/>
    <w:rsid w:val="00AD2E4C"/>
    <w:rsid w:val="00AD330A"/>
    <w:rsid w:val="00AD4148"/>
    <w:rsid w:val="00AD4515"/>
    <w:rsid w:val="00AD4F8B"/>
    <w:rsid w:val="00AD5A52"/>
    <w:rsid w:val="00AD5E1B"/>
    <w:rsid w:val="00AD5EF6"/>
    <w:rsid w:val="00AE0028"/>
    <w:rsid w:val="00AE105C"/>
    <w:rsid w:val="00AE132B"/>
    <w:rsid w:val="00AE1A5E"/>
    <w:rsid w:val="00AE1CFF"/>
    <w:rsid w:val="00AE2524"/>
    <w:rsid w:val="00AE2CD4"/>
    <w:rsid w:val="00AE4996"/>
    <w:rsid w:val="00AE5C13"/>
    <w:rsid w:val="00AE60A6"/>
    <w:rsid w:val="00AE6F18"/>
    <w:rsid w:val="00AE7051"/>
    <w:rsid w:val="00AE759F"/>
    <w:rsid w:val="00AE774B"/>
    <w:rsid w:val="00AE7FB5"/>
    <w:rsid w:val="00AF14C2"/>
    <w:rsid w:val="00AF24CA"/>
    <w:rsid w:val="00AF2E7E"/>
    <w:rsid w:val="00AF2F92"/>
    <w:rsid w:val="00AF2F9C"/>
    <w:rsid w:val="00AF4242"/>
    <w:rsid w:val="00AF4E66"/>
    <w:rsid w:val="00AF5C02"/>
    <w:rsid w:val="00AF5D8C"/>
    <w:rsid w:val="00AF60B7"/>
    <w:rsid w:val="00AF6677"/>
    <w:rsid w:val="00AF6F5B"/>
    <w:rsid w:val="00AF7688"/>
    <w:rsid w:val="00AF77AA"/>
    <w:rsid w:val="00B0097D"/>
    <w:rsid w:val="00B009B7"/>
    <w:rsid w:val="00B018D6"/>
    <w:rsid w:val="00B01A3D"/>
    <w:rsid w:val="00B02CA2"/>
    <w:rsid w:val="00B02E9D"/>
    <w:rsid w:val="00B04A39"/>
    <w:rsid w:val="00B06357"/>
    <w:rsid w:val="00B07B15"/>
    <w:rsid w:val="00B11AE9"/>
    <w:rsid w:val="00B11E66"/>
    <w:rsid w:val="00B13050"/>
    <w:rsid w:val="00B1503E"/>
    <w:rsid w:val="00B15426"/>
    <w:rsid w:val="00B1687E"/>
    <w:rsid w:val="00B16AE1"/>
    <w:rsid w:val="00B16CE2"/>
    <w:rsid w:val="00B17505"/>
    <w:rsid w:val="00B20AD6"/>
    <w:rsid w:val="00B20E19"/>
    <w:rsid w:val="00B21BC8"/>
    <w:rsid w:val="00B225C8"/>
    <w:rsid w:val="00B22FB8"/>
    <w:rsid w:val="00B23583"/>
    <w:rsid w:val="00B2489D"/>
    <w:rsid w:val="00B24C1D"/>
    <w:rsid w:val="00B24E22"/>
    <w:rsid w:val="00B26432"/>
    <w:rsid w:val="00B2724B"/>
    <w:rsid w:val="00B320BC"/>
    <w:rsid w:val="00B326A0"/>
    <w:rsid w:val="00B33F77"/>
    <w:rsid w:val="00B37136"/>
    <w:rsid w:val="00B379CA"/>
    <w:rsid w:val="00B4266B"/>
    <w:rsid w:val="00B429DD"/>
    <w:rsid w:val="00B42B3B"/>
    <w:rsid w:val="00B42B98"/>
    <w:rsid w:val="00B4318D"/>
    <w:rsid w:val="00B439F1"/>
    <w:rsid w:val="00B43B79"/>
    <w:rsid w:val="00B44779"/>
    <w:rsid w:val="00B46A2D"/>
    <w:rsid w:val="00B47EA7"/>
    <w:rsid w:val="00B50099"/>
    <w:rsid w:val="00B501D2"/>
    <w:rsid w:val="00B5106C"/>
    <w:rsid w:val="00B517BF"/>
    <w:rsid w:val="00B519EB"/>
    <w:rsid w:val="00B51FFE"/>
    <w:rsid w:val="00B53D3D"/>
    <w:rsid w:val="00B54406"/>
    <w:rsid w:val="00B54FDA"/>
    <w:rsid w:val="00B555D4"/>
    <w:rsid w:val="00B57257"/>
    <w:rsid w:val="00B6082E"/>
    <w:rsid w:val="00B60CB2"/>
    <w:rsid w:val="00B621E1"/>
    <w:rsid w:val="00B6254C"/>
    <w:rsid w:val="00B62E3F"/>
    <w:rsid w:val="00B63434"/>
    <w:rsid w:val="00B63779"/>
    <w:rsid w:val="00B63B4E"/>
    <w:rsid w:val="00B64223"/>
    <w:rsid w:val="00B646A8"/>
    <w:rsid w:val="00B64D6F"/>
    <w:rsid w:val="00B6545A"/>
    <w:rsid w:val="00B65A3C"/>
    <w:rsid w:val="00B65ED0"/>
    <w:rsid w:val="00B67321"/>
    <w:rsid w:val="00B735F0"/>
    <w:rsid w:val="00B74051"/>
    <w:rsid w:val="00B750A7"/>
    <w:rsid w:val="00B75137"/>
    <w:rsid w:val="00B7679F"/>
    <w:rsid w:val="00B77AFD"/>
    <w:rsid w:val="00B8054F"/>
    <w:rsid w:val="00B81139"/>
    <w:rsid w:val="00B81883"/>
    <w:rsid w:val="00B820A8"/>
    <w:rsid w:val="00B824B4"/>
    <w:rsid w:val="00B829F1"/>
    <w:rsid w:val="00B82F07"/>
    <w:rsid w:val="00B82F5E"/>
    <w:rsid w:val="00B83CE7"/>
    <w:rsid w:val="00B83F0D"/>
    <w:rsid w:val="00B86ECC"/>
    <w:rsid w:val="00B87307"/>
    <w:rsid w:val="00B90985"/>
    <w:rsid w:val="00B926D6"/>
    <w:rsid w:val="00B93458"/>
    <w:rsid w:val="00B953F0"/>
    <w:rsid w:val="00B968D1"/>
    <w:rsid w:val="00BA03CF"/>
    <w:rsid w:val="00BA06B1"/>
    <w:rsid w:val="00BA0785"/>
    <w:rsid w:val="00BA0978"/>
    <w:rsid w:val="00BA0F81"/>
    <w:rsid w:val="00BA22E4"/>
    <w:rsid w:val="00BA2611"/>
    <w:rsid w:val="00BA3D94"/>
    <w:rsid w:val="00BA5395"/>
    <w:rsid w:val="00BA5DEC"/>
    <w:rsid w:val="00BA6A49"/>
    <w:rsid w:val="00BA77DD"/>
    <w:rsid w:val="00BA7FA9"/>
    <w:rsid w:val="00BB1541"/>
    <w:rsid w:val="00BB26B9"/>
    <w:rsid w:val="00BB27B8"/>
    <w:rsid w:val="00BB2B94"/>
    <w:rsid w:val="00BB326D"/>
    <w:rsid w:val="00BB420B"/>
    <w:rsid w:val="00BB5BDA"/>
    <w:rsid w:val="00BB690D"/>
    <w:rsid w:val="00BB7A1A"/>
    <w:rsid w:val="00BC0C5E"/>
    <w:rsid w:val="00BC0F86"/>
    <w:rsid w:val="00BC1C7A"/>
    <w:rsid w:val="00BC28B7"/>
    <w:rsid w:val="00BC31C8"/>
    <w:rsid w:val="00BC354F"/>
    <w:rsid w:val="00BC3729"/>
    <w:rsid w:val="00BC3CF6"/>
    <w:rsid w:val="00BC4048"/>
    <w:rsid w:val="00BC5A53"/>
    <w:rsid w:val="00BC7155"/>
    <w:rsid w:val="00BC7E23"/>
    <w:rsid w:val="00BD00A7"/>
    <w:rsid w:val="00BD11EF"/>
    <w:rsid w:val="00BD30F2"/>
    <w:rsid w:val="00BD3833"/>
    <w:rsid w:val="00BD3EBE"/>
    <w:rsid w:val="00BD6302"/>
    <w:rsid w:val="00BD6AAF"/>
    <w:rsid w:val="00BD78C1"/>
    <w:rsid w:val="00BE1CA4"/>
    <w:rsid w:val="00BE267E"/>
    <w:rsid w:val="00BE2736"/>
    <w:rsid w:val="00BE36FE"/>
    <w:rsid w:val="00BE3F1B"/>
    <w:rsid w:val="00BE465E"/>
    <w:rsid w:val="00BE6E3A"/>
    <w:rsid w:val="00BE6FBC"/>
    <w:rsid w:val="00BE7982"/>
    <w:rsid w:val="00BF04B2"/>
    <w:rsid w:val="00BF069B"/>
    <w:rsid w:val="00BF1C6D"/>
    <w:rsid w:val="00BF1D28"/>
    <w:rsid w:val="00BF2818"/>
    <w:rsid w:val="00BF291A"/>
    <w:rsid w:val="00BF2E03"/>
    <w:rsid w:val="00BF3C60"/>
    <w:rsid w:val="00BF5E9C"/>
    <w:rsid w:val="00BF7702"/>
    <w:rsid w:val="00C0006B"/>
    <w:rsid w:val="00C005CD"/>
    <w:rsid w:val="00C0343E"/>
    <w:rsid w:val="00C039ED"/>
    <w:rsid w:val="00C05683"/>
    <w:rsid w:val="00C05731"/>
    <w:rsid w:val="00C058DE"/>
    <w:rsid w:val="00C05BE5"/>
    <w:rsid w:val="00C07326"/>
    <w:rsid w:val="00C10BF2"/>
    <w:rsid w:val="00C129C6"/>
    <w:rsid w:val="00C13985"/>
    <w:rsid w:val="00C14AB6"/>
    <w:rsid w:val="00C15021"/>
    <w:rsid w:val="00C162F3"/>
    <w:rsid w:val="00C17346"/>
    <w:rsid w:val="00C1780B"/>
    <w:rsid w:val="00C17C7C"/>
    <w:rsid w:val="00C2058E"/>
    <w:rsid w:val="00C20E6A"/>
    <w:rsid w:val="00C214BA"/>
    <w:rsid w:val="00C218AF"/>
    <w:rsid w:val="00C21D94"/>
    <w:rsid w:val="00C22998"/>
    <w:rsid w:val="00C22CE9"/>
    <w:rsid w:val="00C22E98"/>
    <w:rsid w:val="00C23A9B"/>
    <w:rsid w:val="00C26C33"/>
    <w:rsid w:val="00C2742C"/>
    <w:rsid w:val="00C278BD"/>
    <w:rsid w:val="00C3082C"/>
    <w:rsid w:val="00C30B10"/>
    <w:rsid w:val="00C315D7"/>
    <w:rsid w:val="00C34017"/>
    <w:rsid w:val="00C360FC"/>
    <w:rsid w:val="00C416BF"/>
    <w:rsid w:val="00C431EB"/>
    <w:rsid w:val="00C44A28"/>
    <w:rsid w:val="00C46ADA"/>
    <w:rsid w:val="00C50168"/>
    <w:rsid w:val="00C51302"/>
    <w:rsid w:val="00C53CDE"/>
    <w:rsid w:val="00C54127"/>
    <w:rsid w:val="00C545A1"/>
    <w:rsid w:val="00C54916"/>
    <w:rsid w:val="00C54A1C"/>
    <w:rsid w:val="00C565D4"/>
    <w:rsid w:val="00C5671F"/>
    <w:rsid w:val="00C56B1B"/>
    <w:rsid w:val="00C604A5"/>
    <w:rsid w:val="00C606B2"/>
    <w:rsid w:val="00C611FC"/>
    <w:rsid w:val="00C61A4E"/>
    <w:rsid w:val="00C61E6F"/>
    <w:rsid w:val="00C66B60"/>
    <w:rsid w:val="00C670F0"/>
    <w:rsid w:val="00C70454"/>
    <w:rsid w:val="00C70994"/>
    <w:rsid w:val="00C737A5"/>
    <w:rsid w:val="00C738AC"/>
    <w:rsid w:val="00C7409A"/>
    <w:rsid w:val="00C741AB"/>
    <w:rsid w:val="00C75E13"/>
    <w:rsid w:val="00C76482"/>
    <w:rsid w:val="00C76E07"/>
    <w:rsid w:val="00C77AA1"/>
    <w:rsid w:val="00C81E04"/>
    <w:rsid w:val="00C83A9A"/>
    <w:rsid w:val="00C841AD"/>
    <w:rsid w:val="00C8441E"/>
    <w:rsid w:val="00C85D35"/>
    <w:rsid w:val="00C8787C"/>
    <w:rsid w:val="00C879F7"/>
    <w:rsid w:val="00C9046F"/>
    <w:rsid w:val="00C9276B"/>
    <w:rsid w:val="00C9325D"/>
    <w:rsid w:val="00C94F06"/>
    <w:rsid w:val="00C95CE4"/>
    <w:rsid w:val="00C9649F"/>
    <w:rsid w:val="00C9755C"/>
    <w:rsid w:val="00CA0350"/>
    <w:rsid w:val="00CA0639"/>
    <w:rsid w:val="00CA1139"/>
    <w:rsid w:val="00CA2A37"/>
    <w:rsid w:val="00CA3687"/>
    <w:rsid w:val="00CA395A"/>
    <w:rsid w:val="00CA41CA"/>
    <w:rsid w:val="00CA5548"/>
    <w:rsid w:val="00CA72F5"/>
    <w:rsid w:val="00CA7A0A"/>
    <w:rsid w:val="00CA7A36"/>
    <w:rsid w:val="00CB0167"/>
    <w:rsid w:val="00CB0F26"/>
    <w:rsid w:val="00CB0F89"/>
    <w:rsid w:val="00CB242B"/>
    <w:rsid w:val="00CB2DFF"/>
    <w:rsid w:val="00CB32A9"/>
    <w:rsid w:val="00CB36A3"/>
    <w:rsid w:val="00CB4C7F"/>
    <w:rsid w:val="00CB5538"/>
    <w:rsid w:val="00CB628A"/>
    <w:rsid w:val="00CB64E9"/>
    <w:rsid w:val="00CB670D"/>
    <w:rsid w:val="00CB7220"/>
    <w:rsid w:val="00CB79F4"/>
    <w:rsid w:val="00CC02C8"/>
    <w:rsid w:val="00CC0B5C"/>
    <w:rsid w:val="00CC0CE2"/>
    <w:rsid w:val="00CC10B5"/>
    <w:rsid w:val="00CC23E9"/>
    <w:rsid w:val="00CC2A10"/>
    <w:rsid w:val="00CC3F37"/>
    <w:rsid w:val="00CC5836"/>
    <w:rsid w:val="00CC59A6"/>
    <w:rsid w:val="00CC59D0"/>
    <w:rsid w:val="00CC5DC3"/>
    <w:rsid w:val="00CC5F58"/>
    <w:rsid w:val="00CC7AC9"/>
    <w:rsid w:val="00CD0FC5"/>
    <w:rsid w:val="00CD2320"/>
    <w:rsid w:val="00CD35F7"/>
    <w:rsid w:val="00CD3614"/>
    <w:rsid w:val="00CD3C63"/>
    <w:rsid w:val="00CD4BEA"/>
    <w:rsid w:val="00CD62BE"/>
    <w:rsid w:val="00CD631F"/>
    <w:rsid w:val="00CD71F8"/>
    <w:rsid w:val="00CE086E"/>
    <w:rsid w:val="00CE0A08"/>
    <w:rsid w:val="00CE2887"/>
    <w:rsid w:val="00CE5E57"/>
    <w:rsid w:val="00CE71F2"/>
    <w:rsid w:val="00CE7373"/>
    <w:rsid w:val="00CE7C2D"/>
    <w:rsid w:val="00CF17AD"/>
    <w:rsid w:val="00CF205E"/>
    <w:rsid w:val="00CF327A"/>
    <w:rsid w:val="00CF393F"/>
    <w:rsid w:val="00CF4834"/>
    <w:rsid w:val="00D02BEE"/>
    <w:rsid w:val="00D03D23"/>
    <w:rsid w:val="00D05917"/>
    <w:rsid w:val="00D06915"/>
    <w:rsid w:val="00D10976"/>
    <w:rsid w:val="00D10BF5"/>
    <w:rsid w:val="00D12658"/>
    <w:rsid w:val="00D12A48"/>
    <w:rsid w:val="00D156DA"/>
    <w:rsid w:val="00D15FD8"/>
    <w:rsid w:val="00D16BB1"/>
    <w:rsid w:val="00D173F0"/>
    <w:rsid w:val="00D21732"/>
    <w:rsid w:val="00D2205E"/>
    <w:rsid w:val="00D2340F"/>
    <w:rsid w:val="00D243D4"/>
    <w:rsid w:val="00D2455C"/>
    <w:rsid w:val="00D254DE"/>
    <w:rsid w:val="00D2676D"/>
    <w:rsid w:val="00D2706F"/>
    <w:rsid w:val="00D27192"/>
    <w:rsid w:val="00D27CDF"/>
    <w:rsid w:val="00D27DB9"/>
    <w:rsid w:val="00D315B4"/>
    <w:rsid w:val="00D31A7C"/>
    <w:rsid w:val="00D31AC2"/>
    <w:rsid w:val="00D33250"/>
    <w:rsid w:val="00D34156"/>
    <w:rsid w:val="00D34639"/>
    <w:rsid w:val="00D34BD5"/>
    <w:rsid w:val="00D3544B"/>
    <w:rsid w:val="00D359A7"/>
    <w:rsid w:val="00D36898"/>
    <w:rsid w:val="00D36ECC"/>
    <w:rsid w:val="00D4023B"/>
    <w:rsid w:val="00D4046C"/>
    <w:rsid w:val="00D40A97"/>
    <w:rsid w:val="00D41D64"/>
    <w:rsid w:val="00D429E3"/>
    <w:rsid w:val="00D42BAA"/>
    <w:rsid w:val="00D45EFA"/>
    <w:rsid w:val="00D474CA"/>
    <w:rsid w:val="00D47CA0"/>
    <w:rsid w:val="00D5062F"/>
    <w:rsid w:val="00D506BB"/>
    <w:rsid w:val="00D50E37"/>
    <w:rsid w:val="00D52F2C"/>
    <w:rsid w:val="00D53451"/>
    <w:rsid w:val="00D54039"/>
    <w:rsid w:val="00D56D9E"/>
    <w:rsid w:val="00D6013F"/>
    <w:rsid w:val="00D6337A"/>
    <w:rsid w:val="00D637DF"/>
    <w:rsid w:val="00D64850"/>
    <w:rsid w:val="00D6509A"/>
    <w:rsid w:val="00D650DE"/>
    <w:rsid w:val="00D65ECC"/>
    <w:rsid w:val="00D66E19"/>
    <w:rsid w:val="00D67FE1"/>
    <w:rsid w:val="00D700B5"/>
    <w:rsid w:val="00D705D2"/>
    <w:rsid w:val="00D71C16"/>
    <w:rsid w:val="00D72A24"/>
    <w:rsid w:val="00D72C01"/>
    <w:rsid w:val="00D756B1"/>
    <w:rsid w:val="00D7710D"/>
    <w:rsid w:val="00D77E95"/>
    <w:rsid w:val="00D8169C"/>
    <w:rsid w:val="00D82AED"/>
    <w:rsid w:val="00D842D2"/>
    <w:rsid w:val="00D84DDE"/>
    <w:rsid w:val="00D85052"/>
    <w:rsid w:val="00D8640C"/>
    <w:rsid w:val="00D8687B"/>
    <w:rsid w:val="00D875CB"/>
    <w:rsid w:val="00D8767C"/>
    <w:rsid w:val="00D9210B"/>
    <w:rsid w:val="00D95E33"/>
    <w:rsid w:val="00D970CB"/>
    <w:rsid w:val="00D97342"/>
    <w:rsid w:val="00D9737F"/>
    <w:rsid w:val="00DA0845"/>
    <w:rsid w:val="00DA26C8"/>
    <w:rsid w:val="00DA4F49"/>
    <w:rsid w:val="00DA5617"/>
    <w:rsid w:val="00DA6587"/>
    <w:rsid w:val="00DB1228"/>
    <w:rsid w:val="00DB1BF9"/>
    <w:rsid w:val="00DB1DCD"/>
    <w:rsid w:val="00DB2508"/>
    <w:rsid w:val="00DC020F"/>
    <w:rsid w:val="00DC2B00"/>
    <w:rsid w:val="00DC3010"/>
    <w:rsid w:val="00DC4EA4"/>
    <w:rsid w:val="00DC65C4"/>
    <w:rsid w:val="00DC7CD8"/>
    <w:rsid w:val="00DD3764"/>
    <w:rsid w:val="00DD42F5"/>
    <w:rsid w:val="00DD4C00"/>
    <w:rsid w:val="00DD5149"/>
    <w:rsid w:val="00DD5DA4"/>
    <w:rsid w:val="00DD5FB3"/>
    <w:rsid w:val="00DD60B4"/>
    <w:rsid w:val="00DD654E"/>
    <w:rsid w:val="00DD7C86"/>
    <w:rsid w:val="00DE01C3"/>
    <w:rsid w:val="00DE144D"/>
    <w:rsid w:val="00DE2B6E"/>
    <w:rsid w:val="00DE2D8D"/>
    <w:rsid w:val="00DE3FF7"/>
    <w:rsid w:val="00DE47FA"/>
    <w:rsid w:val="00DE569C"/>
    <w:rsid w:val="00DE638E"/>
    <w:rsid w:val="00DE6B03"/>
    <w:rsid w:val="00DE6D01"/>
    <w:rsid w:val="00DE6D82"/>
    <w:rsid w:val="00DF0967"/>
    <w:rsid w:val="00DF1451"/>
    <w:rsid w:val="00DF1816"/>
    <w:rsid w:val="00DF2D64"/>
    <w:rsid w:val="00DF312D"/>
    <w:rsid w:val="00DF35F8"/>
    <w:rsid w:val="00DF3685"/>
    <w:rsid w:val="00DF3A9D"/>
    <w:rsid w:val="00DF40D6"/>
    <w:rsid w:val="00DF5F84"/>
    <w:rsid w:val="00DF7144"/>
    <w:rsid w:val="00E0048B"/>
    <w:rsid w:val="00E00C65"/>
    <w:rsid w:val="00E02AE5"/>
    <w:rsid w:val="00E02DF0"/>
    <w:rsid w:val="00E03BD8"/>
    <w:rsid w:val="00E04F3F"/>
    <w:rsid w:val="00E07459"/>
    <w:rsid w:val="00E07504"/>
    <w:rsid w:val="00E07BFC"/>
    <w:rsid w:val="00E10BB2"/>
    <w:rsid w:val="00E10E5A"/>
    <w:rsid w:val="00E11D33"/>
    <w:rsid w:val="00E1260F"/>
    <w:rsid w:val="00E12D71"/>
    <w:rsid w:val="00E12F34"/>
    <w:rsid w:val="00E146DB"/>
    <w:rsid w:val="00E1484A"/>
    <w:rsid w:val="00E14C20"/>
    <w:rsid w:val="00E15117"/>
    <w:rsid w:val="00E15D54"/>
    <w:rsid w:val="00E1628A"/>
    <w:rsid w:val="00E171AC"/>
    <w:rsid w:val="00E17BC0"/>
    <w:rsid w:val="00E21BA6"/>
    <w:rsid w:val="00E23170"/>
    <w:rsid w:val="00E2353B"/>
    <w:rsid w:val="00E236F4"/>
    <w:rsid w:val="00E240C6"/>
    <w:rsid w:val="00E2427E"/>
    <w:rsid w:val="00E24E54"/>
    <w:rsid w:val="00E2507F"/>
    <w:rsid w:val="00E25F31"/>
    <w:rsid w:val="00E27640"/>
    <w:rsid w:val="00E304A7"/>
    <w:rsid w:val="00E30CCC"/>
    <w:rsid w:val="00E31412"/>
    <w:rsid w:val="00E32A1D"/>
    <w:rsid w:val="00E342BF"/>
    <w:rsid w:val="00E3446E"/>
    <w:rsid w:val="00E3484D"/>
    <w:rsid w:val="00E34D67"/>
    <w:rsid w:val="00E35868"/>
    <w:rsid w:val="00E36745"/>
    <w:rsid w:val="00E36CE5"/>
    <w:rsid w:val="00E37BCF"/>
    <w:rsid w:val="00E41895"/>
    <w:rsid w:val="00E42A5C"/>
    <w:rsid w:val="00E43434"/>
    <w:rsid w:val="00E43686"/>
    <w:rsid w:val="00E4398B"/>
    <w:rsid w:val="00E45217"/>
    <w:rsid w:val="00E45514"/>
    <w:rsid w:val="00E45A25"/>
    <w:rsid w:val="00E45F8E"/>
    <w:rsid w:val="00E4656B"/>
    <w:rsid w:val="00E46867"/>
    <w:rsid w:val="00E46BF8"/>
    <w:rsid w:val="00E47037"/>
    <w:rsid w:val="00E475A6"/>
    <w:rsid w:val="00E505F5"/>
    <w:rsid w:val="00E50FC2"/>
    <w:rsid w:val="00E513D5"/>
    <w:rsid w:val="00E522F5"/>
    <w:rsid w:val="00E53E94"/>
    <w:rsid w:val="00E5461F"/>
    <w:rsid w:val="00E54C7D"/>
    <w:rsid w:val="00E5539E"/>
    <w:rsid w:val="00E55672"/>
    <w:rsid w:val="00E60413"/>
    <w:rsid w:val="00E61044"/>
    <w:rsid w:val="00E61D08"/>
    <w:rsid w:val="00E64C06"/>
    <w:rsid w:val="00E65966"/>
    <w:rsid w:val="00E669D9"/>
    <w:rsid w:val="00E67E7D"/>
    <w:rsid w:val="00E70701"/>
    <w:rsid w:val="00E70874"/>
    <w:rsid w:val="00E71377"/>
    <w:rsid w:val="00E71383"/>
    <w:rsid w:val="00E71BC4"/>
    <w:rsid w:val="00E71F66"/>
    <w:rsid w:val="00E7218C"/>
    <w:rsid w:val="00E72BD5"/>
    <w:rsid w:val="00E74B2F"/>
    <w:rsid w:val="00E75EED"/>
    <w:rsid w:val="00E76848"/>
    <w:rsid w:val="00E80039"/>
    <w:rsid w:val="00E818F4"/>
    <w:rsid w:val="00E819A0"/>
    <w:rsid w:val="00E82321"/>
    <w:rsid w:val="00E82E6E"/>
    <w:rsid w:val="00E83F6C"/>
    <w:rsid w:val="00E84599"/>
    <w:rsid w:val="00E85A53"/>
    <w:rsid w:val="00E86499"/>
    <w:rsid w:val="00E86EC6"/>
    <w:rsid w:val="00E9207B"/>
    <w:rsid w:val="00E92714"/>
    <w:rsid w:val="00E94DAB"/>
    <w:rsid w:val="00E96CEE"/>
    <w:rsid w:val="00E972AE"/>
    <w:rsid w:val="00EA10D2"/>
    <w:rsid w:val="00EA129B"/>
    <w:rsid w:val="00EA1692"/>
    <w:rsid w:val="00EA2CC5"/>
    <w:rsid w:val="00EA2D71"/>
    <w:rsid w:val="00EA2EA7"/>
    <w:rsid w:val="00EA3E79"/>
    <w:rsid w:val="00EA405A"/>
    <w:rsid w:val="00EA4CFB"/>
    <w:rsid w:val="00EA58E1"/>
    <w:rsid w:val="00EA67EE"/>
    <w:rsid w:val="00EA6BF7"/>
    <w:rsid w:val="00EA71B0"/>
    <w:rsid w:val="00EB29F9"/>
    <w:rsid w:val="00EB37DE"/>
    <w:rsid w:val="00EB39A9"/>
    <w:rsid w:val="00EB5F26"/>
    <w:rsid w:val="00EC0211"/>
    <w:rsid w:val="00EC044D"/>
    <w:rsid w:val="00EC04BA"/>
    <w:rsid w:val="00EC1274"/>
    <w:rsid w:val="00EC2B13"/>
    <w:rsid w:val="00EC3041"/>
    <w:rsid w:val="00EC38E8"/>
    <w:rsid w:val="00EC428F"/>
    <w:rsid w:val="00EC49D3"/>
    <w:rsid w:val="00EC4A00"/>
    <w:rsid w:val="00EC4D16"/>
    <w:rsid w:val="00EC51AE"/>
    <w:rsid w:val="00EC71C4"/>
    <w:rsid w:val="00EC77B3"/>
    <w:rsid w:val="00ED01BF"/>
    <w:rsid w:val="00ED077C"/>
    <w:rsid w:val="00ED1683"/>
    <w:rsid w:val="00ED2000"/>
    <w:rsid w:val="00ED35A3"/>
    <w:rsid w:val="00ED3A13"/>
    <w:rsid w:val="00ED3F23"/>
    <w:rsid w:val="00ED4575"/>
    <w:rsid w:val="00ED6012"/>
    <w:rsid w:val="00ED7122"/>
    <w:rsid w:val="00ED76DB"/>
    <w:rsid w:val="00ED7EF4"/>
    <w:rsid w:val="00EE1A4B"/>
    <w:rsid w:val="00EE1F40"/>
    <w:rsid w:val="00EE3AB7"/>
    <w:rsid w:val="00EE3EB6"/>
    <w:rsid w:val="00EE5A7E"/>
    <w:rsid w:val="00EE68E5"/>
    <w:rsid w:val="00EE695C"/>
    <w:rsid w:val="00EE6AA6"/>
    <w:rsid w:val="00EE6AAE"/>
    <w:rsid w:val="00EF097A"/>
    <w:rsid w:val="00EF14CB"/>
    <w:rsid w:val="00EF24CF"/>
    <w:rsid w:val="00EF43F3"/>
    <w:rsid w:val="00EF5E43"/>
    <w:rsid w:val="00F00755"/>
    <w:rsid w:val="00F01283"/>
    <w:rsid w:val="00F04A7B"/>
    <w:rsid w:val="00F050A4"/>
    <w:rsid w:val="00F067B6"/>
    <w:rsid w:val="00F06CEE"/>
    <w:rsid w:val="00F071B1"/>
    <w:rsid w:val="00F07267"/>
    <w:rsid w:val="00F07F81"/>
    <w:rsid w:val="00F115C9"/>
    <w:rsid w:val="00F11A1C"/>
    <w:rsid w:val="00F129F2"/>
    <w:rsid w:val="00F12CAB"/>
    <w:rsid w:val="00F12CED"/>
    <w:rsid w:val="00F12F53"/>
    <w:rsid w:val="00F13139"/>
    <w:rsid w:val="00F1582A"/>
    <w:rsid w:val="00F16036"/>
    <w:rsid w:val="00F16040"/>
    <w:rsid w:val="00F16508"/>
    <w:rsid w:val="00F1697E"/>
    <w:rsid w:val="00F17008"/>
    <w:rsid w:val="00F17119"/>
    <w:rsid w:val="00F172AF"/>
    <w:rsid w:val="00F177D4"/>
    <w:rsid w:val="00F17AD8"/>
    <w:rsid w:val="00F17C64"/>
    <w:rsid w:val="00F2069F"/>
    <w:rsid w:val="00F208E1"/>
    <w:rsid w:val="00F20DB2"/>
    <w:rsid w:val="00F214C2"/>
    <w:rsid w:val="00F21DD1"/>
    <w:rsid w:val="00F23657"/>
    <w:rsid w:val="00F249EC"/>
    <w:rsid w:val="00F25DE6"/>
    <w:rsid w:val="00F26FDE"/>
    <w:rsid w:val="00F32C58"/>
    <w:rsid w:val="00F342F4"/>
    <w:rsid w:val="00F362C6"/>
    <w:rsid w:val="00F37CC4"/>
    <w:rsid w:val="00F40876"/>
    <w:rsid w:val="00F40EEA"/>
    <w:rsid w:val="00F42008"/>
    <w:rsid w:val="00F4241D"/>
    <w:rsid w:val="00F4278F"/>
    <w:rsid w:val="00F431CC"/>
    <w:rsid w:val="00F44661"/>
    <w:rsid w:val="00F44BCA"/>
    <w:rsid w:val="00F45FF1"/>
    <w:rsid w:val="00F47F30"/>
    <w:rsid w:val="00F50346"/>
    <w:rsid w:val="00F503B7"/>
    <w:rsid w:val="00F51145"/>
    <w:rsid w:val="00F51AEB"/>
    <w:rsid w:val="00F526D1"/>
    <w:rsid w:val="00F5516A"/>
    <w:rsid w:val="00F5644D"/>
    <w:rsid w:val="00F57124"/>
    <w:rsid w:val="00F616F1"/>
    <w:rsid w:val="00F61A54"/>
    <w:rsid w:val="00F6333C"/>
    <w:rsid w:val="00F63A68"/>
    <w:rsid w:val="00F64DD9"/>
    <w:rsid w:val="00F65816"/>
    <w:rsid w:val="00F65EB3"/>
    <w:rsid w:val="00F6622C"/>
    <w:rsid w:val="00F715A9"/>
    <w:rsid w:val="00F71F79"/>
    <w:rsid w:val="00F75136"/>
    <w:rsid w:val="00F82EAC"/>
    <w:rsid w:val="00F8507C"/>
    <w:rsid w:val="00F86E79"/>
    <w:rsid w:val="00F87018"/>
    <w:rsid w:val="00F878A6"/>
    <w:rsid w:val="00F931B2"/>
    <w:rsid w:val="00F94C6C"/>
    <w:rsid w:val="00F95852"/>
    <w:rsid w:val="00F95B17"/>
    <w:rsid w:val="00F95B66"/>
    <w:rsid w:val="00F96442"/>
    <w:rsid w:val="00F9706F"/>
    <w:rsid w:val="00F97603"/>
    <w:rsid w:val="00F97C70"/>
    <w:rsid w:val="00FA2681"/>
    <w:rsid w:val="00FA3029"/>
    <w:rsid w:val="00FA33A8"/>
    <w:rsid w:val="00FA3669"/>
    <w:rsid w:val="00FA36CF"/>
    <w:rsid w:val="00FA4DCD"/>
    <w:rsid w:val="00FB14ED"/>
    <w:rsid w:val="00FB1C8D"/>
    <w:rsid w:val="00FB3177"/>
    <w:rsid w:val="00FB3227"/>
    <w:rsid w:val="00FB4159"/>
    <w:rsid w:val="00FB5850"/>
    <w:rsid w:val="00FB66E6"/>
    <w:rsid w:val="00FB7EDE"/>
    <w:rsid w:val="00FC0DBB"/>
    <w:rsid w:val="00FC3323"/>
    <w:rsid w:val="00FC3C73"/>
    <w:rsid w:val="00FC3F8A"/>
    <w:rsid w:val="00FC4F9E"/>
    <w:rsid w:val="00FC5DAD"/>
    <w:rsid w:val="00FC6742"/>
    <w:rsid w:val="00FD1594"/>
    <w:rsid w:val="00FD1EBA"/>
    <w:rsid w:val="00FD5663"/>
    <w:rsid w:val="00FD568F"/>
    <w:rsid w:val="00FD6347"/>
    <w:rsid w:val="00FD6BFB"/>
    <w:rsid w:val="00FD6EDD"/>
    <w:rsid w:val="00FE2038"/>
    <w:rsid w:val="00FE23DC"/>
    <w:rsid w:val="00FE31B3"/>
    <w:rsid w:val="00FE33E6"/>
    <w:rsid w:val="00FE3FB2"/>
    <w:rsid w:val="00FE442A"/>
    <w:rsid w:val="00FE4595"/>
    <w:rsid w:val="00FE46C9"/>
    <w:rsid w:val="00FE4B37"/>
    <w:rsid w:val="00FE5D2C"/>
    <w:rsid w:val="00FE5EA3"/>
    <w:rsid w:val="00FE5F29"/>
    <w:rsid w:val="00FE6BEC"/>
    <w:rsid w:val="00FE6CF1"/>
    <w:rsid w:val="00FE79B6"/>
    <w:rsid w:val="00FE7B0B"/>
    <w:rsid w:val="00FF208B"/>
    <w:rsid w:val="00FF271B"/>
    <w:rsid w:val="00FF2F32"/>
    <w:rsid w:val="00FF485F"/>
    <w:rsid w:val="00FF4F71"/>
    <w:rsid w:val="00FF77FD"/>
    <w:rsid w:val="00FF7E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C3626"/>
  <w15:docId w15:val="{1548C1BA-EEBC-482D-B4D1-D9E1B689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5F2A9B"/>
    <w:rPr>
      <w:rFonts w:ascii="Tahoma" w:hAnsi="Tahoma"/>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2A9B"/>
    <w:pPr>
      <w:jc w:val="center"/>
    </w:pPr>
    <w:rPr>
      <w:rFonts w:ascii="Helvetica" w:hAnsi="Helvetica"/>
      <w:b/>
      <w:sz w:val="36"/>
    </w:rPr>
  </w:style>
  <w:style w:type="paragraph" w:styleId="BodyText">
    <w:name w:val="Body Text"/>
    <w:basedOn w:val="Normal"/>
    <w:link w:val="BodyTextChar"/>
    <w:rsid w:val="005F2A9B"/>
    <w:pPr>
      <w:spacing w:line="360" w:lineRule="auto"/>
      <w:jc w:val="both"/>
    </w:pPr>
    <w:rPr>
      <w:sz w:val="28"/>
    </w:rPr>
  </w:style>
  <w:style w:type="character" w:styleId="Hyperlink">
    <w:name w:val="Hyperlink"/>
    <w:rsid w:val="005F2A9B"/>
    <w:rPr>
      <w:color w:val="0000FF"/>
      <w:u w:val="single"/>
    </w:rPr>
  </w:style>
  <w:style w:type="character" w:customStyle="1" w:styleId="articol1">
    <w:name w:val="articol1"/>
    <w:rsid w:val="005F2A9B"/>
    <w:rPr>
      <w:b/>
      <w:bCs/>
      <w:color w:val="009500"/>
    </w:rPr>
  </w:style>
  <w:style w:type="character" w:customStyle="1" w:styleId="alineat1">
    <w:name w:val="alineat1"/>
    <w:rsid w:val="005F2A9B"/>
    <w:rPr>
      <w:b/>
      <w:bCs/>
      <w:color w:val="000000"/>
    </w:rPr>
  </w:style>
  <w:style w:type="character" w:customStyle="1" w:styleId="punct1">
    <w:name w:val="punct1"/>
    <w:rsid w:val="003F4DF9"/>
    <w:rPr>
      <w:b/>
      <w:bCs/>
      <w:color w:val="000000"/>
    </w:rPr>
  </w:style>
  <w:style w:type="table" w:styleId="TableGrid">
    <w:name w:val="Table Grid"/>
    <w:basedOn w:val="TableNormal"/>
    <w:uiPriority w:val="59"/>
    <w:rsid w:val="003F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D7EF4"/>
    <w:pPr>
      <w:tabs>
        <w:tab w:val="center" w:pos="4153"/>
        <w:tab w:val="right" w:pos="8306"/>
      </w:tabs>
    </w:pPr>
  </w:style>
  <w:style w:type="character" w:styleId="PageNumber">
    <w:name w:val="page number"/>
    <w:basedOn w:val="DefaultParagraphFont"/>
    <w:rsid w:val="00ED7EF4"/>
  </w:style>
  <w:style w:type="paragraph" w:styleId="NormalWeb">
    <w:name w:val="Normal (Web)"/>
    <w:basedOn w:val="Normal"/>
    <w:rsid w:val="00784970"/>
    <w:pPr>
      <w:spacing w:before="100" w:beforeAutospacing="1" w:after="100" w:afterAutospacing="1"/>
    </w:pPr>
    <w:rPr>
      <w:rFonts w:ascii="Times New Roman" w:hAnsi="Times New Roman"/>
      <w:szCs w:val="24"/>
      <w:lang w:eastAsia="ro-RO"/>
    </w:rPr>
  </w:style>
  <w:style w:type="character" w:styleId="Emphasis">
    <w:name w:val="Emphasis"/>
    <w:qFormat/>
    <w:rsid w:val="00784970"/>
    <w:rPr>
      <w:i/>
      <w:iCs/>
    </w:rPr>
  </w:style>
  <w:style w:type="character" w:customStyle="1" w:styleId="BodyTextChar">
    <w:name w:val="Body Text Char"/>
    <w:link w:val="BodyText"/>
    <w:rsid w:val="00422D58"/>
    <w:rPr>
      <w:rFonts w:ascii="Tahoma" w:hAnsi="Tahoma"/>
      <w:sz w:val="28"/>
      <w:lang w:val="ro-RO"/>
    </w:rPr>
  </w:style>
  <w:style w:type="character" w:styleId="CommentReference">
    <w:name w:val="annotation reference"/>
    <w:basedOn w:val="DefaultParagraphFont"/>
    <w:semiHidden/>
    <w:unhideWhenUsed/>
    <w:rsid w:val="00094779"/>
    <w:rPr>
      <w:sz w:val="16"/>
      <w:szCs w:val="16"/>
    </w:rPr>
  </w:style>
  <w:style w:type="paragraph" w:styleId="CommentText">
    <w:name w:val="annotation text"/>
    <w:basedOn w:val="Normal"/>
    <w:link w:val="CommentTextChar"/>
    <w:semiHidden/>
    <w:unhideWhenUsed/>
    <w:rsid w:val="00094779"/>
    <w:rPr>
      <w:sz w:val="20"/>
    </w:rPr>
  </w:style>
  <w:style w:type="character" w:customStyle="1" w:styleId="CommentTextChar">
    <w:name w:val="Comment Text Char"/>
    <w:basedOn w:val="DefaultParagraphFont"/>
    <w:link w:val="CommentText"/>
    <w:semiHidden/>
    <w:rsid w:val="00094779"/>
    <w:rPr>
      <w:rFonts w:ascii="Tahoma" w:hAnsi="Tahoma"/>
      <w:lang w:eastAsia="en-US"/>
    </w:rPr>
  </w:style>
  <w:style w:type="paragraph" w:styleId="CommentSubject">
    <w:name w:val="annotation subject"/>
    <w:basedOn w:val="CommentText"/>
    <w:next w:val="CommentText"/>
    <w:link w:val="CommentSubjectChar"/>
    <w:semiHidden/>
    <w:unhideWhenUsed/>
    <w:rsid w:val="00094779"/>
    <w:rPr>
      <w:b/>
      <w:bCs/>
    </w:rPr>
  </w:style>
  <w:style w:type="character" w:customStyle="1" w:styleId="CommentSubjectChar">
    <w:name w:val="Comment Subject Char"/>
    <w:basedOn w:val="CommentTextChar"/>
    <w:link w:val="CommentSubject"/>
    <w:semiHidden/>
    <w:rsid w:val="00094779"/>
    <w:rPr>
      <w:rFonts w:ascii="Tahoma" w:hAnsi="Tahoma"/>
      <w:b/>
      <w:bCs/>
      <w:lang w:eastAsia="en-US"/>
    </w:rPr>
  </w:style>
  <w:style w:type="paragraph" w:styleId="BalloonText">
    <w:name w:val="Balloon Text"/>
    <w:basedOn w:val="Normal"/>
    <w:link w:val="BalloonTextChar"/>
    <w:semiHidden/>
    <w:unhideWhenUsed/>
    <w:rsid w:val="00094779"/>
    <w:rPr>
      <w:rFonts w:ascii="Segoe UI" w:hAnsi="Segoe UI" w:cs="Segoe UI"/>
      <w:sz w:val="18"/>
      <w:szCs w:val="18"/>
    </w:rPr>
  </w:style>
  <w:style w:type="character" w:customStyle="1" w:styleId="BalloonTextChar">
    <w:name w:val="Balloon Text Char"/>
    <w:basedOn w:val="DefaultParagraphFont"/>
    <w:link w:val="BalloonText"/>
    <w:semiHidden/>
    <w:rsid w:val="00094779"/>
    <w:rPr>
      <w:rFonts w:ascii="Segoe UI" w:hAnsi="Segoe UI" w:cs="Segoe UI"/>
      <w:sz w:val="18"/>
      <w:szCs w:val="18"/>
      <w:lang w:eastAsia="en-US"/>
    </w:rPr>
  </w:style>
  <w:style w:type="paragraph" w:styleId="ListParagraph">
    <w:name w:val="List Paragraph"/>
    <w:basedOn w:val="Normal"/>
    <w:uiPriority w:val="34"/>
    <w:qFormat/>
    <w:rsid w:val="00AB2688"/>
    <w:pPr>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ifep.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tere@unbr.ro" TargetMode="External"/><Relationship Id="rId4" Type="http://schemas.openxmlformats.org/officeDocument/2006/relationships/settings" Target="settings.xml"/><Relationship Id="rId9" Type="http://schemas.openxmlformats.org/officeDocument/2006/relationships/hyperlink" Target="mailto:helpdesk@ifep.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F51C-E137-46F3-93FD-0091A41F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1728</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LAW</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creator>Dan Oancea</dc:creator>
  <cp:lastModifiedBy>Sandu Gherasim</cp:lastModifiedBy>
  <cp:revision>10</cp:revision>
  <cp:lastPrinted>2019-08-28T17:38:00Z</cp:lastPrinted>
  <dcterms:created xsi:type="dcterms:W3CDTF">2020-09-16T06:39:00Z</dcterms:created>
  <dcterms:modified xsi:type="dcterms:W3CDTF">2020-09-16T07:04:00Z</dcterms:modified>
</cp:coreProperties>
</file>